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94F" w:rsidRPr="006B2F00" w:rsidRDefault="00D1094F" w:rsidP="00D1094F">
      <w:pPr>
        <w:pStyle w:val="a3"/>
        <w:spacing w:after="0" w:line="240" w:lineRule="auto"/>
        <w:rPr>
          <w:iCs/>
        </w:rPr>
      </w:pPr>
      <w:r>
        <w:rPr>
          <w:rFonts w:ascii="Times New Roman" w:hAnsi="Times New Roman"/>
          <w:b/>
          <w:sz w:val="32"/>
          <w:szCs w:val="32"/>
        </w:rPr>
        <w:t xml:space="preserve">Рабочая программа по русскому языку для 2 класс разработана на основе: </w:t>
      </w:r>
      <w:r w:rsidRPr="006B2F00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</w:t>
      </w:r>
      <w:r w:rsidRPr="006B2F00">
        <w:rPr>
          <w:rFonts w:ascii="Times New Roman" w:hAnsi="Times New Roman"/>
          <w:caps/>
          <w:sz w:val="24"/>
          <w:szCs w:val="24"/>
        </w:rPr>
        <w:t xml:space="preserve"> </w:t>
      </w:r>
      <w:r w:rsidRPr="006B2F00">
        <w:rPr>
          <w:rFonts w:ascii="Times New Roman" w:hAnsi="Times New Roman"/>
          <w:sz w:val="24"/>
          <w:szCs w:val="24"/>
        </w:rPr>
        <w:t xml:space="preserve"> начального общего образования </w:t>
      </w:r>
      <w:r w:rsidRPr="006B2F00">
        <w:t xml:space="preserve">авторской  программы по русскому языку  В. П. </w:t>
      </w:r>
      <w:proofErr w:type="spellStart"/>
      <w:r w:rsidRPr="006B2F00">
        <w:t>Канакиной</w:t>
      </w:r>
      <w:proofErr w:type="spellEnd"/>
      <w:r w:rsidRPr="006B2F00">
        <w:t xml:space="preserve">, В. Г. Горецкого, М. Н. Дементьевой, Н. А. </w:t>
      </w:r>
      <w:proofErr w:type="spellStart"/>
      <w:r w:rsidRPr="006B2F00">
        <w:t>Стефаненко</w:t>
      </w:r>
      <w:proofErr w:type="spellEnd"/>
      <w:r w:rsidRPr="006B2F00">
        <w:t xml:space="preserve">, М. В. </w:t>
      </w:r>
      <w:proofErr w:type="spellStart"/>
      <w:r w:rsidRPr="006B2F00">
        <w:t>Бойкино</w:t>
      </w:r>
      <w:proofErr w:type="gramStart"/>
      <w:r w:rsidRPr="006B2F00">
        <w:t>й</w:t>
      </w:r>
      <w:proofErr w:type="spellEnd"/>
      <w:r w:rsidRPr="006B2F00">
        <w:rPr>
          <w:iCs/>
        </w:rPr>
        <w:t>(</w:t>
      </w:r>
      <w:proofErr w:type="gramEnd"/>
      <w:r w:rsidRPr="006B2F00">
        <w:t>М. «Просвещение», 2014</w:t>
      </w:r>
      <w:r w:rsidRPr="006B2F00">
        <w:rPr>
          <w:iCs/>
        </w:rPr>
        <w:t>). УМК «Школа России»</w:t>
      </w:r>
    </w:p>
    <w:p w:rsidR="00D1094F" w:rsidRDefault="00D1094F" w:rsidP="00D1094F">
      <w:pPr>
        <w:tabs>
          <w:tab w:val="left" w:pos="5055"/>
        </w:tabs>
        <w:rPr>
          <w:rFonts w:ascii="Times New Roman" w:hAnsi="Times New Roman"/>
          <w:sz w:val="24"/>
          <w:szCs w:val="24"/>
        </w:rPr>
      </w:pPr>
      <w:r w:rsidRPr="006B2F00">
        <w:rPr>
          <w:rFonts w:ascii="Times New Roman" w:hAnsi="Times New Roman"/>
          <w:sz w:val="24"/>
          <w:szCs w:val="24"/>
        </w:rPr>
        <w:t>В соответствии с учебным планом из федерального компонента на изучение русского языка во 2  классе от</w:t>
      </w:r>
      <w:r>
        <w:rPr>
          <w:rFonts w:ascii="Times New Roman" w:hAnsi="Times New Roman"/>
          <w:sz w:val="24"/>
          <w:szCs w:val="24"/>
        </w:rPr>
        <w:t xml:space="preserve">водится 5 часов в неделю,   170 </w:t>
      </w:r>
      <w:r w:rsidRPr="006B2F00">
        <w:rPr>
          <w:rFonts w:ascii="Times New Roman" w:hAnsi="Times New Roman"/>
          <w:sz w:val="24"/>
          <w:szCs w:val="24"/>
        </w:rPr>
        <w:t xml:space="preserve">часов в год, </w:t>
      </w:r>
      <w:proofErr w:type="gramStart"/>
      <w:r w:rsidRPr="006B2F00">
        <w:rPr>
          <w:rFonts w:ascii="Times New Roman" w:hAnsi="Times New Roman"/>
          <w:sz w:val="24"/>
          <w:szCs w:val="24"/>
        </w:rPr>
        <w:t>согласно</w:t>
      </w:r>
      <w:proofErr w:type="gramEnd"/>
      <w:r w:rsidRPr="006B2F00">
        <w:rPr>
          <w:rFonts w:ascii="Times New Roman" w:hAnsi="Times New Roman"/>
          <w:sz w:val="24"/>
          <w:szCs w:val="24"/>
        </w:rPr>
        <w:t xml:space="preserve"> образовательной программы школы 170 часов.</w:t>
      </w:r>
    </w:p>
    <w:p w:rsidR="00D1094F" w:rsidRDefault="00D1094F" w:rsidP="00D1094F">
      <w:pPr>
        <w:pStyle w:val="a3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Планируемые результаты освоения предмета</w:t>
      </w:r>
    </w:p>
    <w:p w:rsidR="00D1094F" w:rsidRPr="006B2F00" w:rsidRDefault="00D1094F" w:rsidP="00D1094F">
      <w:pPr>
        <w:pStyle w:val="c3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6B2F00">
        <w:rPr>
          <w:rStyle w:val="c1"/>
          <w:color w:val="000000"/>
        </w:rPr>
        <w:t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</w:t>
      </w:r>
    </w:p>
    <w:p w:rsidR="00D1094F" w:rsidRPr="006B2F00" w:rsidRDefault="00D1094F" w:rsidP="00D1094F">
      <w:pPr>
        <w:pStyle w:val="c27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6B2F00">
        <w:rPr>
          <w:rStyle w:val="c1"/>
          <w:color w:val="000000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являются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средств, для успешного решения коммуникативной задачи.</w:t>
      </w:r>
    </w:p>
    <w:p w:rsidR="00D1094F" w:rsidRPr="006B2F00" w:rsidRDefault="00D1094F" w:rsidP="00D1094F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6B2F00">
        <w:rPr>
          <w:rStyle w:val="c1"/>
          <w:rFonts w:ascii="Times New Roman" w:hAnsi="Times New Roman"/>
          <w:color w:val="000000"/>
          <w:sz w:val="24"/>
          <w:szCs w:val="24"/>
        </w:rPr>
        <w:t xml:space="preserve"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</w:t>
      </w:r>
      <w:proofErr w:type="gramStart"/>
      <w:r w:rsidRPr="006B2F00">
        <w:rPr>
          <w:rStyle w:val="c1"/>
          <w:rFonts w:ascii="Times New Roman" w:hAnsi="Times New Roman"/>
          <w:color w:val="000000"/>
          <w:sz w:val="24"/>
          <w:szCs w:val="24"/>
        </w:rPr>
        <w:t>обучения</w:t>
      </w:r>
      <w:proofErr w:type="gramEnd"/>
      <w:r w:rsidRPr="006B2F00">
        <w:rPr>
          <w:rStyle w:val="c1"/>
          <w:rFonts w:ascii="Times New Roman" w:hAnsi="Times New Roman"/>
          <w:color w:val="000000"/>
          <w:sz w:val="24"/>
          <w:szCs w:val="24"/>
        </w:rPr>
        <w:t xml:space="preserve"> по другим школьным предметам.</w:t>
      </w:r>
      <w:r w:rsidRPr="006B2F00">
        <w:rPr>
          <w:rFonts w:ascii="Times New Roman" w:hAnsi="Times New Roman"/>
          <w:b/>
          <w:sz w:val="24"/>
          <w:szCs w:val="24"/>
        </w:rPr>
        <w:t xml:space="preserve"> </w:t>
      </w:r>
    </w:p>
    <w:p w:rsidR="00D1094F" w:rsidRPr="006B2F00" w:rsidRDefault="00D1094F" w:rsidP="00D1094F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4"/>
          <w:szCs w:val="24"/>
        </w:rPr>
      </w:pPr>
    </w:p>
    <w:p w:rsidR="00D1094F" w:rsidRPr="006B2F00" w:rsidRDefault="00D1094F" w:rsidP="00D1094F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4"/>
          <w:szCs w:val="24"/>
        </w:rPr>
      </w:pPr>
      <w:r w:rsidRPr="006B2F00">
        <w:rPr>
          <w:rFonts w:eastAsia="Times New Roman"/>
          <w:b/>
          <w:bCs/>
          <w:sz w:val="24"/>
          <w:szCs w:val="24"/>
        </w:rPr>
        <w:t>Личностные, метапредметные и предметные результаты</w:t>
      </w:r>
      <w:r w:rsidRPr="006B2F00">
        <w:rPr>
          <w:b/>
          <w:bCs/>
          <w:sz w:val="24"/>
          <w:szCs w:val="24"/>
        </w:rPr>
        <w:t>: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sz w:val="24"/>
          <w:szCs w:val="24"/>
        </w:rPr>
      </w:pPr>
      <w:r w:rsidRPr="006B2F00">
        <w:rPr>
          <w:b/>
          <w:bCs/>
          <w:sz w:val="24"/>
          <w:szCs w:val="24"/>
        </w:rPr>
        <w:t xml:space="preserve">Личностными результатами </w:t>
      </w:r>
      <w:r w:rsidRPr="006B2F00">
        <w:rPr>
          <w:sz w:val="24"/>
          <w:szCs w:val="24"/>
        </w:rPr>
        <w:t>изучения предмета «Русский язык» являются следующие умения: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осознавать </w:t>
      </w:r>
      <w:r w:rsidRPr="006B2F00">
        <w:rPr>
          <w:sz w:val="24"/>
          <w:szCs w:val="24"/>
        </w:rPr>
        <w:t>роль языка и речи в жизни людей;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эмоционально «проживать» </w:t>
      </w:r>
      <w:r w:rsidRPr="006B2F00">
        <w:rPr>
          <w:sz w:val="24"/>
          <w:szCs w:val="24"/>
        </w:rPr>
        <w:t>текст, выражать свои эмоции;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понимать </w:t>
      </w:r>
      <w:r w:rsidRPr="006B2F00">
        <w:rPr>
          <w:sz w:val="24"/>
          <w:szCs w:val="24"/>
        </w:rPr>
        <w:t>эмоции других людей, сочувствовать, сопереживать;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обращать внимание </w:t>
      </w:r>
      <w:r w:rsidRPr="006B2F00">
        <w:rPr>
          <w:sz w:val="24"/>
          <w:szCs w:val="24"/>
        </w:rPr>
        <w:t>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proofErr w:type="spellStart"/>
      <w:r w:rsidRPr="006B2F00">
        <w:rPr>
          <w:b/>
          <w:bCs/>
          <w:sz w:val="24"/>
          <w:szCs w:val="24"/>
        </w:rPr>
        <w:t>Метапредметными</w:t>
      </w:r>
      <w:proofErr w:type="spellEnd"/>
      <w:r w:rsidRPr="006B2F00">
        <w:rPr>
          <w:b/>
          <w:bCs/>
          <w:sz w:val="24"/>
          <w:szCs w:val="24"/>
        </w:rPr>
        <w:t xml:space="preserve"> результатами </w:t>
      </w:r>
      <w:r w:rsidRPr="006B2F00">
        <w:rPr>
          <w:sz w:val="24"/>
          <w:szCs w:val="24"/>
        </w:rPr>
        <w:t>изучения курса «Русский язык»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>является формирование универсальных учебных действий (УУД).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iCs/>
          <w:sz w:val="24"/>
          <w:szCs w:val="24"/>
        </w:rPr>
      </w:pPr>
      <w:r w:rsidRPr="006B2F00">
        <w:rPr>
          <w:iCs/>
          <w:sz w:val="24"/>
          <w:szCs w:val="24"/>
        </w:rPr>
        <w:t>Регулятивные УУД: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определять и формулировать </w:t>
      </w:r>
      <w:r w:rsidRPr="006B2F00">
        <w:rPr>
          <w:sz w:val="24"/>
          <w:szCs w:val="24"/>
        </w:rPr>
        <w:t>цель деятельности на уроке с помощью учителя;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lastRenderedPageBreak/>
        <w:t xml:space="preserve">– </w:t>
      </w:r>
      <w:r w:rsidRPr="006B2F00">
        <w:rPr>
          <w:iCs/>
          <w:sz w:val="24"/>
          <w:szCs w:val="24"/>
        </w:rPr>
        <w:t xml:space="preserve">проговаривать </w:t>
      </w:r>
      <w:r w:rsidRPr="006B2F00">
        <w:rPr>
          <w:sz w:val="24"/>
          <w:szCs w:val="24"/>
        </w:rPr>
        <w:t>последовательность действий на уроке;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учиться </w:t>
      </w:r>
      <w:r w:rsidRPr="006B2F00">
        <w:rPr>
          <w:iCs/>
          <w:sz w:val="24"/>
          <w:szCs w:val="24"/>
        </w:rPr>
        <w:t xml:space="preserve">высказывать </w:t>
      </w:r>
      <w:r w:rsidRPr="006B2F00">
        <w:rPr>
          <w:sz w:val="24"/>
          <w:szCs w:val="24"/>
        </w:rPr>
        <w:t>своё предположение (версию) на основе работы с материалом учебника;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учиться </w:t>
      </w:r>
      <w:r w:rsidRPr="006B2F00">
        <w:rPr>
          <w:iCs/>
          <w:sz w:val="24"/>
          <w:szCs w:val="24"/>
        </w:rPr>
        <w:t xml:space="preserve">работать </w:t>
      </w:r>
      <w:r w:rsidRPr="006B2F00">
        <w:rPr>
          <w:sz w:val="24"/>
          <w:szCs w:val="24"/>
        </w:rPr>
        <w:t>по предложенному учителем плану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Средством формирования </w:t>
      </w:r>
      <w:proofErr w:type="gramStart"/>
      <w:r w:rsidRPr="006B2F00">
        <w:rPr>
          <w:sz w:val="24"/>
          <w:szCs w:val="24"/>
        </w:rPr>
        <w:t>регулятивных</w:t>
      </w:r>
      <w:proofErr w:type="gramEnd"/>
      <w:r w:rsidRPr="006B2F00">
        <w:rPr>
          <w:sz w:val="24"/>
          <w:szCs w:val="24"/>
        </w:rPr>
        <w:t xml:space="preserve"> УУД служит проблемно-диалогическая технология.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iCs/>
          <w:sz w:val="24"/>
          <w:szCs w:val="24"/>
        </w:rPr>
      </w:pPr>
      <w:r w:rsidRPr="006B2F00">
        <w:rPr>
          <w:iCs/>
          <w:sz w:val="24"/>
          <w:szCs w:val="24"/>
        </w:rPr>
        <w:t>Познавательные УУД: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ориентироваться </w:t>
      </w:r>
      <w:r w:rsidRPr="006B2F00">
        <w:rPr>
          <w:sz w:val="24"/>
          <w:szCs w:val="24"/>
        </w:rPr>
        <w:t>в учебнике (на развороте, в оглавлении, в условных обозначениях); в словаре;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находить ответы </w:t>
      </w:r>
      <w:r w:rsidRPr="006B2F00">
        <w:rPr>
          <w:sz w:val="24"/>
          <w:szCs w:val="24"/>
        </w:rPr>
        <w:t>на вопросы в тексте, иллюстрациях;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делать выводы </w:t>
      </w:r>
      <w:r w:rsidRPr="006B2F00">
        <w:rPr>
          <w:sz w:val="24"/>
          <w:szCs w:val="24"/>
        </w:rPr>
        <w:t>в результате совместной работы класса и учителя;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преобразовывать </w:t>
      </w:r>
      <w:r w:rsidRPr="006B2F00">
        <w:rPr>
          <w:sz w:val="24"/>
          <w:szCs w:val="24"/>
        </w:rPr>
        <w:t xml:space="preserve">информацию из одной формы в другую: подробно </w:t>
      </w:r>
      <w:r w:rsidRPr="006B2F00">
        <w:rPr>
          <w:iCs/>
          <w:sz w:val="24"/>
          <w:szCs w:val="24"/>
        </w:rPr>
        <w:t xml:space="preserve">пересказывать </w:t>
      </w:r>
      <w:r w:rsidRPr="006B2F00">
        <w:rPr>
          <w:sz w:val="24"/>
          <w:szCs w:val="24"/>
        </w:rPr>
        <w:t>небольшие тексты.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Средством формирования </w:t>
      </w:r>
      <w:proofErr w:type="gramStart"/>
      <w:r w:rsidRPr="006B2F00">
        <w:rPr>
          <w:sz w:val="24"/>
          <w:szCs w:val="24"/>
        </w:rPr>
        <w:t>познавательных</w:t>
      </w:r>
      <w:proofErr w:type="gramEnd"/>
      <w:r w:rsidRPr="006B2F00">
        <w:rPr>
          <w:sz w:val="24"/>
          <w:szCs w:val="24"/>
        </w:rPr>
        <w:t xml:space="preserve"> УУД служат тексты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>учебника и его методический аппарат, обеспечивающие формирование функциональной грамотности (первичных навыков работы с информацией).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iCs/>
          <w:sz w:val="24"/>
          <w:szCs w:val="24"/>
        </w:rPr>
      </w:pPr>
      <w:r w:rsidRPr="006B2F00">
        <w:rPr>
          <w:iCs/>
          <w:sz w:val="24"/>
          <w:szCs w:val="24"/>
        </w:rPr>
        <w:t>Коммуникативные УУД: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оформлять </w:t>
      </w:r>
      <w:r w:rsidRPr="006B2F00">
        <w:rPr>
          <w:sz w:val="24"/>
          <w:szCs w:val="24"/>
        </w:rPr>
        <w:t>свои мысли в устной и письменной форме (на уровне предложения или небольшого текста);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слушать </w:t>
      </w:r>
      <w:r w:rsidRPr="006B2F00">
        <w:rPr>
          <w:sz w:val="24"/>
          <w:szCs w:val="24"/>
        </w:rPr>
        <w:t xml:space="preserve">и </w:t>
      </w:r>
      <w:r w:rsidRPr="006B2F00">
        <w:rPr>
          <w:iCs/>
          <w:sz w:val="24"/>
          <w:szCs w:val="24"/>
        </w:rPr>
        <w:t xml:space="preserve">понимать </w:t>
      </w:r>
      <w:r w:rsidRPr="006B2F00">
        <w:rPr>
          <w:sz w:val="24"/>
          <w:szCs w:val="24"/>
        </w:rPr>
        <w:t xml:space="preserve">речь других; </w:t>
      </w:r>
      <w:r w:rsidRPr="006B2F00">
        <w:rPr>
          <w:iCs/>
          <w:sz w:val="24"/>
          <w:szCs w:val="24"/>
        </w:rPr>
        <w:t xml:space="preserve">пользоваться </w:t>
      </w:r>
      <w:r w:rsidRPr="006B2F00">
        <w:rPr>
          <w:sz w:val="24"/>
          <w:szCs w:val="24"/>
        </w:rPr>
        <w:t>приёмами слушания: фиксировать тему (заголовок), ключевые слова;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выразительно читать </w:t>
      </w:r>
      <w:r w:rsidRPr="006B2F00">
        <w:rPr>
          <w:sz w:val="24"/>
          <w:szCs w:val="24"/>
        </w:rPr>
        <w:t xml:space="preserve">и </w:t>
      </w:r>
      <w:r w:rsidRPr="006B2F00">
        <w:rPr>
          <w:iCs/>
          <w:sz w:val="24"/>
          <w:szCs w:val="24"/>
        </w:rPr>
        <w:t xml:space="preserve">пересказывать </w:t>
      </w:r>
      <w:r w:rsidRPr="006B2F00">
        <w:rPr>
          <w:sz w:val="24"/>
          <w:szCs w:val="24"/>
        </w:rPr>
        <w:t>текст;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договариваться </w:t>
      </w:r>
      <w:r w:rsidRPr="006B2F00">
        <w:rPr>
          <w:sz w:val="24"/>
          <w:szCs w:val="24"/>
        </w:rPr>
        <w:t>с одноклассниками совместно с учителем о правилах поведения и общения оценки и самооценки и следовать им;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учиться </w:t>
      </w:r>
      <w:r w:rsidRPr="006B2F00">
        <w:rPr>
          <w:iCs/>
          <w:sz w:val="24"/>
          <w:szCs w:val="24"/>
        </w:rPr>
        <w:t>работать в паре, группе;</w:t>
      </w:r>
      <w:r w:rsidRPr="006B2F00">
        <w:rPr>
          <w:i/>
          <w:iCs/>
          <w:sz w:val="24"/>
          <w:szCs w:val="24"/>
        </w:rPr>
        <w:t xml:space="preserve"> </w:t>
      </w:r>
      <w:r w:rsidRPr="006B2F00">
        <w:rPr>
          <w:sz w:val="24"/>
          <w:szCs w:val="24"/>
        </w:rPr>
        <w:t>выполнять различные роли (лидера, исполнителя).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>Средством формирования коммуникативных УУД служат проблемно-диалогическая технология и организация работы в парах и малых группах.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b/>
          <w:bCs/>
          <w:sz w:val="24"/>
          <w:szCs w:val="24"/>
        </w:rPr>
        <w:t xml:space="preserve">Предметными результатами </w:t>
      </w:r>
      <w:r w:rsidRPr="006B2F00">
        <w:rPr>
          <w:sz w:val="24"/>
          <w:szCs w:val="24"/>
        </w:rPr>
        <w:t xml:space="preserve">изучения курса «Русский язык» является </w:t>
      </w:r>
      <w:proofErr w:type="spellStart"/>
      <w:r w:rsidRPr="006B2F00">
        <w:rPr>
          <w:sz w:val="24"/>
          <w:szCs w:val="24"/>
        </w:rPr>
        <w:t>сформированность</w:t>
      </w:r>
      <w:proofErr w:type="spellEnd"/>
      <w:r w:rsidRPr="006B2F00">
        <w:rPr>
          <w:sz w:val="24"/>
          <w:szCs w:val="24"/>
        </w:rPr>
        <w:t xml:space="preserve"> следующих умений: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воспринимать на слух </w:t>
      </w:r>
      <w:r w:rsidRPr="006B2F00">
        <w:rPr>
          <w:sz w:val="24"/>
          <w:szCs w:val="24"/>
        </w:rPr>
        <w:t>тексты в исполнении учителя, учащихся;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осознанно, правильно, выразительно </w:t>
      </w:r>
      <w:r w:rsidRPr="006B2F00">
        <w:rPr>
          <w:iCs/>
          <w:sz w:val="24"/>
          <w:szCs w:val="24"/>
        </w:rPr>
        <w:t xml:space="preserve">читать </w:t>
      </w:r>
      <w:r w:rsidRPr="006B2F00">
        <w:rPr>
          <w:sz w:val="24"/>
          <w:szCs w:val="24"/>
        </w:rPr>
        <w:t>целыми словами;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понимать </w:t>
      </w:r>
      <w:r w:rsidRPr="006B2F00">
        <w:rPr>
          <w:sz w:val="24"/>
          <w:szCs w:val="24"/>
        </w:rPr>
        <w:t xml:space="preserve">смысл заглавия текста; </w:t>
      </w:r>
      <w:r w:rsidRPr="006B2F00">
        <w:rPr>
          <w:iCs/>
          <w:sz w:val="24"/>
          <w:szCs w:val="24"/>
        </w:rPr>
        <w:t xml:space="preserve">выбирать </w:t>
      </w:r>
      <w:r w:rsidRPr="006B2F00">
        <w:rPr>
          <w:sz w:val="24"/>
          <w:szCs w:val="24"/>
        </w:rPr>
        <w:t xml:space="preserve">наиболее подходящее заглавие из данных; самостоятельно </w:t>
      </w:r>
      <w:r w:rsidRPr="006B2F00">
        <w:rPr>
          <w:iCs/>
          <w:sz w:val="24"/>
          <w:szCs w:val="24"/>
        </w:rPr>
        <w:t xml:space="preserve">озаглавливать </w:t>
      </w:r>
      <w:r w:rsidRPr="006B2F00">
        <w:rPr>
          <w:sz w:val="24"/>
          <w:szCs w:val="24"/>
        </w:rPr>
        <w:t>текст;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делить </w:t>
      </w:r>
      <w:r w:rsidRPr="006B2F00">
        <w:rPr>
          <w:sz w:val="24"/>
          <w:szCs w:val="24"/>
        </w:rPr>
        <w:t xml:space="preserve">текст на части, </w:t>
      </w:r>
      <w:r w:rsidRPr="006B2F00">
        <w:rPr>
          <w:iCs/>
          <w:sz w:val="24"/>
          <w:szCs w:val="24"/>
        </w:rPr>
        <w:t xml:space="preserve">озаглавливать </w:t>
      </w:r>
      <w:r w:rsidRPr="006B2F00">
        <w:rPr>
          <w:sz w:val="24"/>
          <w:szCs w:val="24"/>
        </w:rPr>
        <w:t>части;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подробно и выборочно </w:t>
      </w:r>
      <w:r w:rsidRPr="006B2F00">
        <w:rPr>
          <w:iCs/>
          <w:sz w:val="24"/>
          <w:szCs w:val="24"/>
        </w:rPr>
        <w:t xml:space="preserve">пересказывать </w:t>
      </w:r>
      <w:r w:rsidRPr="006B2F00">
        <w:rPr>
          <w:sz w:val="24"/>
          <w:szCs w:val="24"/>
        </w:rPr>
        <w:t>текст;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правильно </w:t>
      </w:r>
      <w:r w:rsidRPr="006B2F00">
        <w:rPr>
          <w:iCs/>
          <w:sz w:val="24"/>
          <w:szCs w:val="24"/>
        </w:rPr>
        <w:t xml:space="preserve">называть </w:t>
      </w:r>
      <w:r w:rsidRPr="006B2F00">
        <w:rPr>
          <w:sz w:val="24"/>
          <w:szCs w:val="24"/>
        </w:rPr>
        <w:t xml:space="preserve">звуки в слове, </w:t>
      </w:r>
      <w:r w:rsidRPr="006B2F00">
        <w:rPr>
          <w:iCs/>
          <w:sz w:val="24"/>
          <w:szCs w:val="24"/>
        </w:rPr>
        <w:t xml:space="preserve">делить </w:t>
      </w:r>
      <w:r w:rsidRPr="006B2F00">
        <w:rPr>
          <w:sz w:val="24"/>
          <w:szCs w:val="24"/>
        </w:rPr>
        <w:t xml:space="preserve">слова на слоги, </w:t>
      </w:r>
      <w:r w:rsidRPr="006B2F00">
        <w:rPr>
          <w:iCs/>
          <w:sz w:val="24"/>
          <w:szCs w:val="24"/>
        </w:rPr>
        <w:t xml:space="preserve">ставить </w:t>
      </w:r>
      <w:r w:rsidRPr="006B2F00">
        <w:rPr>
          <w:sz w:val="24"/>
          <w:szCs w:val="24"/>
        </w:rPr>
        <w:t xml:space="preserve">ударение, </w:t>
      </w:r>
      <w:r w:rsidRPr="006B2F00">
        <w:rPr>
          <w:iCs/>
          <w:sz w:val="24"/>
          <w:szCs w:val="24"/>
        </w:rPr>
        <w:t xml:space="preserve">различать </w:t>
      </w:r>
      <w:proofErr w:type="gramStart"/>
      <w:r w:rsidRPr="006B2F00">
        <w:rPr>
          <w:sz w:val="24"/>
          <w:szCs w:val="24"/>
        </w:rPr>
        <w:t>ударный</w:t>
      </w:r>
      <w:proofErr w:type="gramEnd"/>
      <w:r w:rsidRPr="006B2F00">
        <w:rPr>
          <w:sz w:val="24"/>
          <w:szCs w:val="24"/>
        </w:rPr>
        <w:t xml:space="preserve"> и безударные слоги;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делить </w:t>
      </w:r>
      <w:r w:rsidRPr="006B2F00">
        <w:rPr>
          <w:sz w:val="24"/>
          <w:szCs w:val="24"/>
        </w:rPr>
        <w:t>слова на части для переноса;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производить </w:t>
      </w:r>
      <w:proofErr w:type="spellStart"/>
      <w:proofErr w:type="gramStart"/>
      <w:r w:rsidRPr="006B2F00">
        <w:rPr>
          <w:sz w:val="24"/>
          <w:szCs w:val="24"/>
        </w:rPr>
        <w:t>звуко-буквенный</w:t>
      </w:r>
      <w:proofErr w:type="spellEnd"/>
      <w:proofErr w:type="gramEnd"/>
      <w:r w:rsidRPr="006B2F00">
        <w:rPr>
          <w:sz w:val="24"/>
          <w:szCs w:val="24"/>
        </w:rPr>
        <w:t xml:space="preserve"> анализ слов и соотносить количество звуков и букв в доступных двусложных словах;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правильно </w:t>
      </w:r>
      <w:r w:rsidRPr="006B2F00">
        <w:rPr>
          <w:iCs/>
          <w:sz w:val="24"/>
          <w:szCs w:val="24"/>
        </w:rPr>
        <w:t xml:space="preserve">списывать </w:t>
      </w:r>
      <w:r w:rsidRPr="006B2F00">
        <w:rPr>
          <w:sz w:val="24"/>
          <w:szCs w:val="24"/>
        </w:rPr>
        <w:t xml:space="preserve">слова, предложения, текст, проверять </w:t>
      </w:r>
      <w:proofErr w:type="gramStart"/>
      <w:r w:rsidRPr="006B2F00">
        <w:rPr>
          <w:sz w:val="24"/>
          <w:szCs w:val="24"/>
        </w:rPr>
        <w:t>написанное</w:t>
      </w:r>
      <w:proofErr w:type="gramEnd"/>
      <w:r w:rsidRPr="006B2F00">
        <w:rPr>
          <w:sz w:val="24"/>
          <w:szCs w:val="24"/>
        </w:rPr>
        <w:t>, сравнивая с образцом;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lastRenderedPageBreak/>
        <w:t xml:space="preserve">– </w:t>
      </w:r>
      <w:r w:rsidRPr="006B2F00">
        <w:rPr>
          <w:iCs/>
          <w:sz w:val="24"/>
          <w:szCs w:val="24"/>
        </w:rPr>
        <w:t xml:space="preserve">писать под диктовку </w:t>
      </w:r>
      <w:r w:rsidRPr="006B2F00">
        <w:rPr>
          <w:sz w:val="24"/>
          <w:szCs w:val="24"/>
        </w:rPr>
        <w:t>слова, предложения, текст из 30–40 слов, писать на слух без ошибок слова, где произношение и написание совпадают;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видеть </w:t>
      </w:r>
      <w:r w:rsidRPr="006B2F00">
        <w:rPr>
          <w:sz w:val="24"/>
          <w:szCs w:val="24"/>
        </w:rPr>
        <w:t>опасные места в словах, видеть в словах изученные орфограммы;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писать без ошибок </w:t>
      </w:r>
      <w:r w:rsidRPr="006B2F00">
        <w:rPr>
          <w:sz w:val="24"/>
          <w:szCs w:val="24"/>
        </w:rPr>
        <w:t>большую букву в именах, отчествах, фамилиях людей, кличках животных, географических названиях;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>буквы безударных гласных, проверяемых ударением, в корнях двусложных слов; проверяемые буквы согласных на конце слов;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буквосочетания </w:t>
      </w:r>
      <w:proofErr w:type="spellStart"/>
      <w:r w:rsidRPr="006B2F00">
        <w:rPr>
          <w:iCs/>
          <w:sz w:val="24"/>
          <w:szCs w:val="24"/>
        </w:rPr>
        <w:t>чк</w:t>
      </w:r>
      <w:proofErr w:type="spellEnd"/>
      <w:r w:rsidRPr="006B2F00">
        <w:rPr>
          <w:iCs/>
          <w:sz w:val="24"/>
          <w:szCs w:val="24"/>
        </w:rPr>
        <w:t xml:space="preserve">, </w:t>
      </w:r>
      <w:proofErr w:type="spellStart"/>
      <w:r w:rsidRPr="006B2F00">
        <w:rPr>
          <w:iCs/>
          <w:sz w:val="24"/>
          <w:szCs w:val="24"/>
        </w:rPr>
        <w:t>чн</w:t>
      </w:r>
      <w:proofErr w:type="spellEnd"/>
      <w:r w:rsidRPr="006B2F00">
        <w:rPr>
          <w:iCs/>
          <w:sz w:val="24"/>
          <w:szCs w:val="24"/>
        </w:rPr>
        <w:t xml:space="preserve"> </w:t>
      </w:r>
      <w:r w:rsidRPr="006B2F00">
        <w:rPr>
          <w:sz w:val="24"/>
          <w:szCs w:val="24"/>
        </w:rPr>
        <w:t xml:space="preserve">в словах; </w:t>
      </w:r>
      <w:proofErr w:type="spellStart"/>
      <w:r w:rsidRPr="006B2F00">
        <w:rPr>
          <w:iCs/>
          <w:sz w:val="24"/>
          <w:szCs w:val="24"/>
        </w:rPr>
        <w:t>ь</w:t>
      </w:r>
      <w:proofErr w:type="spellEnd"/>
      <w:r w:rsidRPr="006B2F00">
        <w:rPr>
          <w:iCs/>
          <w:sz w:val="24"/>
          <w:szCs w:val="24"/>
        </w:rPr>
        <w:t xml:space="preserve"> </w:t>
      </w:r>
      <w:r w:rsidRPr="006B2F00">
        <w:rPr>
          <w:sz w:val="24"/>
          <w:szCs w:val="24"/>
        </w:rPr>
        <w:t xml:space="preserve">для обозначения мягкости согласных на конце и в середине слова; 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слова с непроверяемыми написаниями, определённые программой; 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>писать предлоги раздельно с другими словами; различать одинаковые по написанию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приставки и предлоги; </w:t>
      </w:r>
      <w:r w:rsidRPr="006B2F00">
        <w:rPr>
          <w:iCs/>
          <w:sz w:val="24"/>
          <w:szCs w:val="24"/>
        </w:rPr>
        <w:t xml:space="preserve">графически объяснять </w:t>
      </w:r>
      <w:r w:rsidRPr="006B2F00">
        <w:rPr>
          <w:sz w:val="24"/>
          <w:szCs w:val="24"/>
        </w:rPr>
        <w:t>выбор написаний в словах с изученными орфограммами;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находить </w:t>
      </w:r>
      <w:r w:rsidRPr="006B2F00">
        <w:rPr>
          <w:sz w:val="24"/>
          <w:szCs w:val="24"/>
        </w:rPr>
        <w:t xml:space="preserve">и </w:t>
      </w:r>
      <w:r w:rsidRPr="006B2F00">
        <w:rPr>
          <w:iCs/>
          <w:sz w:val="24"/>
          <w:szCs w:val="24"/>
        </w:rPr>
        <w:t xml:space="preserve">исправлять </w:t>
      </w:r>
      <w:r w:rsidRPr="006B2F00">
        <w:rPr>
          <w:sz w:val="24"/>
          <w:szCs w:val="24"/>
        </w:rPr>
        <w:t>орфографические ошибки на изученные правила;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находить </w:t>
      </w:r>
      <w:r w:rsidRPr="006B2F00">
        <w:rPr>
          <w:sz w:val="24"/>
          <w:szCs w:val="24"/>
        </w:rPr>
        <w:t xml:space="preserve">корень в группе однокоренных слов, </w:t>
      </w:r>
      <w:r w:rsidRPr="006B2F00">
        <w:rPr>
          <w:iCs/>
          <w:sz w:val="24"/>
          <w:szCs w:val="24"/>
        </w:rPr>
        <w:t xml:space="preserve">видеть </w:t>
      </w:r>
      <w:r w:rsidRPr="006B2F00">
        <w:rPr>
          <w:sz w:val="24"/>
          <w:szCs w:val="24"/>
        </w:rPr>
        <w:t xml:space="preserve">в словах изученные суффиксы и приставки, образовывать слова с помощью этих суффиксов и приставок; </w:t>
      </w:r>
      <w:r w:rsidRPr="006B2F00">
        <w:rPr>
          <w:iCs/>
          <w:sz w:val="24"/>
          <w:szCs w:val="24"/>
        </w:rPr>
        <w:t xml:space="preserve">видеть </w:t>
      </w:r>
      <w:r w:rsidRPr="006B2F00">
        <w:rPr>
          <w:sz w:val="24"/>
          <w:szCs w:val="24"/>
        </w:rPr>
        <w:t xml:space="preserve">и самостоятельно </w:t>
      </w:r>
      <w:r w:rsidRPr="006B2F00">
        <w:rPr>
          <w:iCs/>
          <w:sz w:val="24"/>
          <w:szCs w:val="24"/>
        </w:rPr>
        <w:t xml:space="preserve">подбирать </w:t>
      </w:r>
      <w:r w:rsidRPr="006B2F00">
        <w:rPr>
          <w:sz w:val="24"/>
          <w:szCs w:val="24"/>
        </w:rPr>
        <w:t>однокоренные слова;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обращать внимание </w:t>
      </w:r>
      <w:r w:rsidRPr="006B2F00">
        <w:rPr>
          <w:sz w:val="24"/>
          <w:szCs w:val="24"/>
        </w:rPr>
        <w:t>на особенности употребления слов;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ставить вопросы </w:t>
      </w:r>
      <w:r w:rsidRPr="006B2F00">
        <w:rPr>
          <w:sz w:val="24"/>
          <w:szCs w:val="24"/>
        </w:rPr>
        <w:t>к словам в предложении; видеть слова, называющие, о ком или о чём говорится в предложении и что говорится;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составлять </w:t>
      </w:r>
      <w:r w:rsidRPr="006B2F00">
        <w:rPr>
          <w:sz w:val="24"/>
          <w:szCs w:val="24"/>
        </w:rPr>
        <w:t>предложения из слов, предложения на заданную тему;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предполагать </w:t>
      </w:r>
      <w:r w:rsidRPr="006B2F00">
        <w:rPr>
          <w:sz w:val="24"/>
          <w:szCs w:val="24"/>
        </w:rPr>
        <w:t xml:space="preserve">по заглавию, иллюстрации и ключевым словам содержание текста; </w:t>
      </w:r>
      <w:r w:rsidRPr="006B2F00">
        <w:rPr>
          <w:iCs/>
          <w:sz w:val="24"/>
          <w:szCs w:val="24"/>
        </w:rPr>
        <w:t xml:space="preserve">отвечать </w:t>
      </w:r>
      <w:r w:rsidRPr="006B2F00">
        <w:rPr>
          <w:sz w:val="24"/>
          <w:szCs w:val="24"/>
        </w:rPr>
        <w:t xml:space="preserve">на вопросы учителя по ходу чтения и на вопросы ко всему тексту после его чтения; </w:t>
      </w:r>
      <w:r w:rsidRPr="006B2F00">
        <w:rPr>
          <w:iCs/>
          <w:sz w:val="24"/>
          <w:szCs w:val="24"/>
        </w:rPr>
        <w:t xml:space="preserve">выбирать </w:t>
      </w:r>
      <w:r w:rsidRPr="006B2F00">
        <w:rPr>
          <w:sz w:val="24"/>
          <w:szCs w:val="24"/>
        </w:rPr>
        <w:t>подходящее заглавие к тексту из ряда данных;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6B2F00">
        <w:rPr>
          <w:sz w:val="24"/>
          <w:szCs w:val="24"/>
        </w:rPr>
        <w:t xml:space="preserve">– </w:t>
      </w:r>
      <w:r w:rsidRPr="006B2F00">
        <w:rPr>
          <w:iCs/>
          <w:sz w:val="24"/>
          <w:szCs w:val="24"/>
        </w:rPr>
        <w:t xml:space="preserve">составлять </w:t>
      </w:r>
      <w:r w:rsidRPr="006B2F00">
        <w:rPr>
          <w:sz w:val="24"/>
          <w:szCs w:val="24"/>
        </w:rPr>
        <w:t>небольшой текст (4–5 предложений) по картинке или на заданную тему с помощью учителя и записывать его.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iCs/>
          <w:sz w:val="24"/>
          <w:szCs w:val="24"/>
        </w:rPr>
      </w:pPr>
      <w:r w:rsidRPr="006B2F00">
        <w:rPr>
          <w:iCs/>
          <w:sz w:val="24"/>
          <w:szCs w:val="24"/>
        </w:rPr>
        <w:t>Ученики должны сделать первый шаг в осознании себя носителями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iCs/>
          <w:sz w:val="24"/>
          <w:szCs w:val="24"/>
        </w:rPr>
      </w:pPr>
      <w:r w:rsidRPr="006B2F00">
        <w:rPr>
          <w:iCs/>
          <w:sz w:val="24"/>
          <w:szCs w:val="24"/>
        </w:rPr>
        <w:t>языка, почувствовать интерес к его изучению и осознать смысл этого</w:t>
      </w:r>
    </w:p>
    <w:p w:rsidR="00D1094F" w:rsidRPr="006B2F00" w:rsidRDefault="00D1094F" w:rsidP="00D1094F">
      <w:pPr>
        <w:autoSpaceDE w:val="0"/>
        <w:autoSpaceDN w:val="0"/>
        <w:adjustRightInd w:val="0"/>
        <w:spacing w:after="0" w:line="240" w:lineRule="auto"/>
        <w:jc w:val="both"/>
        <w:rPr>
          <w:iCs/>
          <w:sz w:val="24"/>
          <w:szCs w:val="24"/>
        </w:rPr>
      </w:pPr>
      <w:r w:rsidRPr="006B2F00">
        <w:rPr>
          <w:iCs/>
          <w:sz w:val="24"/>
          <w:szCs w:val="24"/>
        </w:rPr>
        <w:t>изучения: родной язык необходимо изучать, чтобы лучше, успешнее</w:t>
      </w:r>
    </w:p>
    <w:p w:rsidR="00D1094F" w:rsidRPr="006B2F00" w:rsidRDefault="00D1094F" w:rsidP="00D1094F">
      <w:pPr>
        <w:spacing w:after="0" w:line="240" w:lineRule="auto"/>
        <w:rPr>
          <w:rStyle w:val="c4"/>
          <w:b/>
          <w:sz w:val="24"/>
          <w:szCs w:val="24"/>
        </w:rPr>
      </w:pPr>
      <w:r w:rsidRPr="006B2F00">
        <w:rPr>
          <w:iCs/>
          <w:sz w:val="24"/>
          <w:szCs w:val="24"/>
        </w:rPr>
        <w:t>им пользоваться при общении с другими людьми, чтобы понимать</w:t>
      </w:r>
    </w:p>
    <w:p w:rsidR="00D1094F" w:rsidRDefault="00D1094F" w:rsidP="00D1094F">
      <w:pPr>
        <w:rPr>
          <w:rFonts w:ascii="Times New Roman" w:hAnsi="Times New Roman"/>
          <w:b/>
          <w:sz w:val="32"/>
          <w:szCs w:val="32"/>
        </w:rPr>
      </w:pPr>
    </w:p>
    <w:p w:rsidR="00015C56" w:rsidRDefault="00015C56"/>
    <w:p w:rsidR="00D1094F" w:rsidRDefault="00D1094F"/>
    <w:p w:rsidR="00D1094F" w:rsidRDefault="00D1094F"/>
    <w:p w:rsidR="00D1094F" w:rsidRDefault="00D1094F"/>
    <w:p w:rsidR="00D1094F" w:rsidRDefault="00D1094F" w:rsidP="00D109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Содержание предмета «Русский язык»</w:t>
      </w:r>
      <w:r>
        <w:rPr>
          <w:rFonts w:ascii="Times New Roman" w:hAnsi="Times New Roman"/>
          <w:b/>
          <w:sz w:val="28"/>
          <w:szCs w:val="28"/>
        </w:rPr>
        <w:t xml:space="preserve">(170 часов).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3"/>
        <w:gridCol w:w="5035"/>
        <w:gridCol w:w="2127"/>
        <w:gridCol w:w="6662"/>
      </w:tblGrid>
      <w:tr w:rsidR="00D1094F" w:rsidRPr="002A0AA0" w:rsidTr="00D1094F">
        <w:tc>
          <w:tcPr>
            <w:tcW w:w="743" w:type="dxa"/>
            <w:shd w:val="clear" w:color="auto" w:fill="auto"/>
          </w:tcPr>
          <w:p w:rsidR="00D1094F" w:rsidRPr="002A0AA0" w:rsidRDefault="00D1094F" w:rsidP="00FF0B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</w:t>
            </w:r>
          </w:p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2127" w:type="dxa"/>
          </w:tcPr>
          <w:p w:rsidR="00D1094F" w:rsidRPr="002A0AA0" w:rsidRDefault="00D1094F" w:rsidP="00D1094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Форма организации учебных занятий</w:t>
            </w:r>
          </w:p>
        </w:tc>
        <w:tc>
          <w:tcPr>
            <w:tcW w:w="6662" w:type="dxa"/>
            <w:shd w:val="clear" w:color="auto" w:fill="auto"/>
          </w:tcPr>
          <w:p w:rsidR="00D1094F" w:rsidRPr="002A0AA0" w:rsidRDefault="00D1094F" w:rsidP="00D1094F">
            <w:pPr>
              <w:jc w:val="center"/>
              <w:rPr>
                <w:b/>
                <w:sz w:val="20"/>
                <w:szCs w:val="20"/>
              </w:rPr>
            </w:pPr>
            <w:r w:rsidRPr="002A0AA0">
              <w:rPr>
                <w:b/>
                <w:sz w:val="20"/>
                <w:szCs w:val="20"/>
              </w:rPr>
              <w:t xml:space="preserve">Характеристика основных видов деятельности ученика </w:t>
            </w:r>
          </w:p>
        </w:tc>
      </w:tr>
      <w:tr w:rsidR="00D1094F" w:rsidRPr="002A0AA0" w:rsidTr="00D1094F">
        <w:tc>
          <w:tcPr>
            <w:tcW w:w="743" w:type="dxa"/>
            <w:vMerge w:val="restart"/>
            <w:shd w:val="clear" w:color="auto" w:fill="auto"/>
          </w:tcPr>
          <w:p w:rsidR="00D1094F" w:rsidRPr="002A0AA0" w:rsidRDefault="00D1094F" w:rsidP="00FF0B5C">
            <w:r w:rsidRPr="002A0AA0">
              <w:rPr>
                <w:b/>
                <w:bCs/>
                <w:color w:val="000000"/>
                <w:sz w:val="20"/>
                <w:szCs w:val="20"/>
              </w:rPr>
              <w:t>Наша речь (4 ч)</w:t>
            </w:r>
          </w:p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0AA0">
              <w:rPr>
                <w:color w:val="000000"/>
                <w:sz w:val="20"/>
                <w:szCs w:val="20"/>
              </w:rPr>
              <w:t>Знакомство с учебником. Какая бывает речь</w:t>
            </w:r>
          </w:p>
        </w:tc>
        <w:tc>
          <w:tcPr>
            <w:tcW w:w="2127" w:type="dxa"/>
          </w:tcPr>
          <w:p w:rsidR="00D1094F" w:rsidRDefault="00D1094F">
            <w:r w:rsidRPr="00FA64B1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 w:val="restart"/>
            <w:shd w:val="clear" w:color="auto" w:fill="auto"/>
          </w:tcPr>
          <w:p w:rsidR="00D1094F" w:rsidRPr="002A0AA0" w:rsidRDefault="00D1094F" w:rsidP="00FF0B5C">
            <w:r w:rsidRPr="002A0AA0">
              <w:rPr>
                <w:iCs/>
                <w:sz w:val="20"/>
                <w:szCs w:val="20"/>
              </w:rPr>
              <w:t>Уточнять и углублять представление о речи,  ее видах и формах, языке как средстве общения между людьми.</w:t>
            </w:r>
            <w:r w:rsidRPr="002A0AA0">
              <w:rPr>
                <w:sz w:val="20"/>
                <w:szCs w:val="20"/>
              </w:rPr>
              <w:t xml:space="preserve"> </w:t>
            </w:r>
            <w:r w:rsidRPr="002A0AA0">
              <w:rPr>
                <w:iCs/>
                <w:sz w:val="20"/>
                <w:szCs w:val="20"/>
              </w:rPr>
              <w:t>Овладевать монологической формой речи.</w:t>
            </w:r>
          </w:p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 xml:space="preserve">Что можно узнать о человеке по его речи?                            </w:t>
            </w:r>
          </w:p>
        </w:tc>
        <w:tc>
          <w:tcPr>
            <w:tcW w:w="2127" w:type="dxa"/>
          </w:tcPr>
          <w:p w:rsidR="00D1094F" w:rsidRDefault="00D1094F">
            <w:r w:rsidRPr="00FA64B1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bCs/>
                <w:color w:val="000000"/>
                <w:sz w:val="20"/>
                <w:szCs w:val="20"/>
              </w:rPr>
              <w:t xml:space="preserve">Как отличить диалог от и монолога? </w:t>
            </w:r>
            <w:r w:rsidRPr="002A0AA0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127" w:type="dxa"/>
          </w:tcPr>
          <w:p w:rsidR="00D1094F" w:rsidRDefault="00D1094F">
            <w:r w:rsidRPr="00FA64B1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bCs/>
                <w:color w:val="000000"/>
                <w:sz w:val="20"/>
                <w:szCs w:val="20"/>
              </w:rPr>
              <w:t>Пр</w:t>
            </w:r>
            <w:r>
              <w:rPr>
                <w:bCs/>
                <w:color w:val="000000"/>
                <w:sz w:val="20"/>
                <w:szCs w:val="20"/>
              </w:rPr>
              <w:t xml:space="preserve">оверка знаний. </w:t>
            </w:r>
          </w:p>
        </w:tc>
        <w:tc>
          <w:tcPr>
            <w:tcW w:w="2127" w:type="dxa"/>
          </w:tcPr>
          <w:p w:rsidR="00D1094F" w:rsidRDefault="00D1094F">
            <w:r w:rsidRPr="00FA64B1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 w:val="restart"/>
            <w:shd w:val="clear" w:color="auto" w:fill="auto"/>
          </w:tcPr>
          <w:p w:rsidR="00D1094F" w:rsidRPr="002A0AA0" w:rsidRDefault="00D1094F" w:rsidP="00FF0B5C">
            <w:r w:rsidRPr="002A0AA0">
              <w:rPr>
                <w:b/>
                <w:bCs/>
                <w:color w:val="000000"/>
                <w:sz w:val="20"/>
                <w:szCs w:val="20"/>
              </w:rPr>
              <w:t>Текст (5 ч)</w:t>
            </w:r>
          </w:p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Что такое текст?</w:t>
            </w:r>
          </w:p>
        </w:tc>
        <w:tc>
          <w:tcPr>
            <w:tcW w:w="2127" w:type="dxa"/>
          </w:tcPr>
          <w:p w:rsidR="00D1094F" w:rsidRDefault="00D1094F">
            <w:r w:rsidRPr="00FA64B1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 w:val="restart"/>
            <w:shd w:val="clear" w:color="auto" w:fill="auto"/>
          </w:tcPr>
          <w:p w:rsidR="00D1094F" w:rsidRPr="002A0AA0" w:rsidRDefault="00D1094F" w:rsidP="00FF0B5C">
            <w:r w:rsidRPr="002A0AA0">
              <w:rPr>
                <w:iCs/>
                <w:sz w:val="20"/>
                <w:szCs w:val="20"/>
              </w:rPr>
              <w:t>Работа  с текстом: определять тему, главную мысль, подбирать заголовок, выделять части, устанавливать последовательность и связь предложений в частях текста и частей в тексте.</w:t>
            </w:r>
          </w:p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Что такое тема и главная мысль текста?</w:t>
            </w:r>
          </w:p>
        </w:tc>
        <w:tc>
          <w:tcPr>
            <w:tcW w:w="2127" w:type="dxa"/>
          </w:tcPr>
          <w:p w:rsidR="00D1094F" w:rsidRDefault="00D1094F">
            <w:r w:rsidRPr="00FA64B1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Входной диктант по теме «Текст»</w:t>
            </w:r>
          </w:p>
        </w:tc>
        <w:tc>
          <w:tcPr>
            <w:tcW w:w="2127" w:type="dxa"/>
          </w:tcPr>
          <w:p w:rsidR="00D1094F" w:rsidRDefault="00D1094F">
            <w:r w:rsidRPr="00FA64B1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color w:val="000000"/>
                <w:sz w:val="20"/>
                <w:szCs w:val="20"/>
              </w:rPr>
              <w:t>Работа над ошибками, допущенными в диктанте.</w:t>
            </w:r>
            <w:r w:rsidRPr="002A0AA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D1094F" w:rsidRDefault="00D1094F">
            <w:r w:rsidRPr="00FA64B1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Части текста</w:t>
            </w:r>
          </w:p>
        </w:tc>
        <w:tc>
          <w:tcPr>
            <w:tcW w:w="2127" w:type="dxa"/>
          </w:tcPr>
          <w:p w:rsidR="00D1094F" w:rsidRDefault="00D1094F">
            <w:r w:rsidRPr="00FA64B1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 w:val="restart"/>
            <w:shd w:val="clear" w:color="auto" w:fill="auto"/>
          </w:tcPr>
          <w:p w:rsidR="00D1094F" w:rsidRPr="002A0AA0" w:rsidRDefault="00D1094F" w:rsidP="00FF0B5C">
            <w:r w:rsidRPr="002A0AA0">
              <w:rPr>
                <w:b/>
                <w:bCs/>
                <w:color w:val="000000"/>
                <w:sz w:val="20"/>
                <w:szCs w:val="20"/>
              </w:rPr>
              <w:t>Предложение (12 ч)</w:t>
            </w:r>
          </w:p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 xml:space="preserve">Что такое предложение?                                                          </w:t>
            </w:r>
          </w:p>
        </w:tc>
        <w:tc>
          <w:tcPr>
            <w:tcW w:w="2127" w:type="dxa"/>
          </w:tcPr>
          <w:p w:rsidR="00D1094F" w:rsidRDefault="00D1094F">
            <w:r w:rsidRPr="00FA64B1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 w:val="restart"/>
            <w:shd w:val="clear" w:color="auto" w:fill="auto"/>
          </w:tcPr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Составлять  предложения, различные по цели высказывания и интонации, по заданным схемам, вопросам, опорным словам, определенной теме,  рисунку.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 xml:space="preserve">Определять  связь слов в предложении, устанавливать </w:t>
            </w:r>
            <w:r w:rsidRPr="002A0AA0">
              <w:rPr>
                <w:iCs/>
                <w:sz w:val="20"/>
                <w:szCs w:val="20"/>
              </w:rPr>
              <w:lastRenderedPageBreak/>
              <w:t>последовательность предложений в тексте.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Различать предложения, словосочетания, слова.</w:t>
            </w:r>
            <w:r w:rsidRPr="002A0AA0">
              <w:rPr>
                <w:sz w:val="20"/>
                <w:szCs w:val="20"/>
              </w:rPr>
              <w:t xml:space="preserve"> </w:t>
            </w:r>
            <w:r w:rsidRPr="002A0AA0">
              <w:rPr>
                <w:iCs/>
                <w:sz w:val="20"/>
                <w:szCs w:val="20"/>
              </w:rPr>
              <w:t>Различать предложения по цели высказывания, по эмоциональной окраске.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Находить главные челны предложения.</w:t>
            </w:r>
          </w:p>
          <w:p w:rsidR="00D1094F" w:rsidRPr="002A0AA0" w:rsidRDefault="00D1094F" w:rsidP="00FF0B5C">
            <w:r w:rsidRPr="002A0AA0">
              <w:rPr>
                <w:iCs/>
                <w:sz w:val="20"/>
                <w:szCs w:val="20"/>
              </w:rPr>
              <w:t>Устанавливать связь между словами в словосочетании и предложении</w:t>
            </w:r>
            <w:proofErr w:type="gramStart"/>
            <w:r w:rsidRPr="002A0AA0">
              <w:rPr>
                <w:iCs/>
                <w:sz w:val="20"/>
                <w:szCs w:val="20"/>
              </w:rPr>
              <w:t>.</w:t>
            </w:r>
            <w:proofErr w:type="gramEnd"/>
            <w:r w:rsidRPr="002A0AA0">
              <w:rPr>
                <w:sz w:val="20"/>
                <w:szCs w:val="20"/>
              </w:rPr>
              <w:t xml:space="preserve"> </w:t>
            </w:r>
            <w:r w:rsidRPr="002A0AA0">
              <w:rPr>
                <w:iCs/>
                <w:sz w:val="20"/>
                <w:szCs w:val="20"/>
              </w:rPr>
              <w:t xml:space="preserve">- </w:t>
            </w:r>
            <w:proofErr w:type="gramStart"/>
            <w:r w:rsidRPr="002A0AA0">
              <w:rPr>
                <w:iCs/>
                <w:sz w:val="20"/>
                <w:szCs w:val="20"/>
              </w:rPr>
              <w:t>з</w:t>
            </w:r>
            <w:proofErr w:type="gramEnd"/>
            <w:r w:rsidRPr="002A0AA0">
              <w:rPr>
                <w:iCs/>
                <w:sz w:val="20"/>
                <w:szCs w:val="20"/>
              </w:rPr>
              <w:t>наки препинания в конце предложения: точка, вопросительный и восклицательный знаки</w:t>
            </w:r>
          </w:p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bCs/>
                <w:iCs/>
                <w:sz w:val="20"/>
                <w:szCs w:val="20"/>
              </w:rPr>
              <w:t>Как составить из слов предложение?</w:t>
            </w:r>
          </w:p>
        </w:tc>
        <w:tc>
          <w:tcPr>
            <w:tcW w:w="2127" w:type="dxa"/>
          </w:tcPr>
          <w:p w:rsidR="00D1094F" w:rsidRDefault="00D1094F">
            <w:r w:rsidRPr="00FA64B1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bCs/>
                <w:iCs/>
                <w:sz w:val="20"/>
                <w:szCs w:val="20"/>
              </w:rPr>
              <w:t>Контрольное списывание</w:t>
            </w:r>
          </w:p>
        </w:tc>
        <w:tc>
          <w:tcPr>
            <w:tcW w:w="2127" w:type="dxa"/>
          </w:tcPr>
          <w:p w:rsidR="00D1094F" w:rsidRDefault="00D1094F">
            <w:r w:rsidRPr="00FA64B1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color w:val="000000"/>
                <w:sz w:val="20"/>
                <w:szCs w:val="20"/>
              </w:rPr>
              <w:t>Главные члены предложения (основа).</w:t>
            </w:r>
            <w:r w:rsidRPr="002A0AA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D1094F" w:rsidRDefault="00D1094F">
            <w:r w:rsidRPr="00FA64B1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Второстепенные члены предложения (без деления на виды).</w:t>
            </w:r>
          </w:p>
        </w:tc>
        <w:tc>
          <w:tcPr>
            <w:tcW w:w="2127" w:type="dxa"/>
          </w:tcPr>
          <w:p w:rsidR="00D1094F" w:rsidRDefault="00D1094F">
            <w:r w:rsidRPr="00FA64B1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Подлежащее и сказуемое — главные члены предложения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 xml:space="preserve">Распространённые и нераспространённые предложения.        </w:t>
            </w:r>
            <w:r w:rsidRPr="002A0AA0">
              <w:rPr>
                <w:bCs/>
                <w:color w:val="000000"/>
                <w:sz w:val="20"/>
                <w:szCs w:val="20"/>
              </w:rPr>
              <w:t>Использование ТСО.</w:t>
            </w:r>
            <w:r w:rsidRPr="002A0AA0">
              <w:rPr>
                <w:color w:val="000000"/>
                <w:sz w:val="20"/>
                <w:szCs w:val="20"/>
              </w:rPr>
              <w:t xml:space="preserve">                                                              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 xml:space="preserve">Связь слов в предложении                 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 xml:space="preserve">Сочинение по картине И. С. Остроухова  «Золотая осень». 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Анализ сочинений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>Контрольный диктант по теме: «Предложение»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bCs/>
                <w:color w:val="000000"/>
                <w:sz w:val="20"/>
                <w:szCs w:val="20"/>
              </w:rPr>
              <w:t>Работа над ошибками, допущенными в диктанте.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 w:val="restart"/>
            <w:shd w:val="clear" w:color="auto" w:fill="auto"/>
          </w:tcPr>
          <w:p w:rsidR="00D1094F" w:rsidRPr="002A0AA0" w:rsidRDefault="00D1094F" w:rsidP="00FF0B5C">
            <w:r w:rsidRPr="002A0AA0">
              <w:rPr>
                <w:b/>
                <w:bCs/>
                <w:color w:val="000000"/>
                <w:sz w:val="20"/>
                <w:szCs w:val="20"/>
              </w:rPr>
              <w:t>Слова, слова, слова... (22 ч)</w:t>
            </w:r>
          </w:p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bCs/>
                <w:color w:val="000000"/>
                <w:sz w:val="20"/>
                <w:szCs w:val="20"/>
              </w:rPr>
              <w:t>Слово и его значение. Использование ТСО.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0AA0">
              <w:rPr>
                <w:color w:val="000000"/>
                <w:sz w:val="20"/>
                <w:szCs w:val="20"/>
              </w:rPr>
              <w:t>Лексическое значение слова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 w:val="restart"/>
            <w:shd w:val="clear" w:color="auto" w:fill="auto"/>
          </w:tcPr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Уточнить и углубить представление о лексическом значении слова, об однозначных и многозначных словах, о прямом и переносном значении слов, об антонимах и синонимах, о тематических группах слов.</w:t>
            </w:r>
            <w:r w:rsidRPr="002A0AA0">
              <w:rPr>
                <w:sz w:val="20"/>
                <w:szCs w:val="20"/>
              </w:rPr>
              <w:t xml:space="preserve"> </w:t>
            </w:r>
            <w:r w:rsidRPr="002A0AA0">
              <w:rPr>
                <w:iCs/>
                <w:sz w:val="20"/>
                <w:szCs w:val="20"/>
              </w:rPr>
              <w:t>Выявлять слова, значение которых требует уточнения.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Работать с разными словарями.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Овладеть понятием  однокоренные слова.</w:t>
            </w:r>
          </w:p>
          <w:p w:rsidR="00D1094F" w:rsidRPr="002A0AA0" w:rsidRDefault="00D1094F" w:rsidP="00FF0B5C">
            <w:r w:rsidRPr="002A0AA0">
              <w:rPr>
                <w:iCs/>
                <w:sz w:val="20"/>
                <w:szCs w:val="20"/>
              </w:rPr>
              <w:lastRenderedPageBreak/>
              <w:t>Различать однокоренные слова и различные формы одного и того же слова.</w:t>
            </w:r>
            <w:r w:rsidRPr="002A0AA0">
              <w:rPr>
                <w:sz w:val="20"/>
                <w:szCs w:val="20"/>
              </w:rPr>
              <w:t xml:space="preserve"> </w:t>
            </w:r>
            <w:r w:rsidRPr="002A0AA0">
              <w:rPr>
                <w:iCs/>
                <w:sz w:val="20"/>
                <w:szCs w:val="20"/>
              </w:rPr>
              <w:t>Создавать тексты и корректировать заданные тексты с учетом точности, правильности, богатства и выразительности письменной речи; использовать  синонимы и антонимы.</w:t>
            </w:r>
            <w:r w:rsidRPr="002A0AA0">
              <w:rPr>
                <w:sz w:val="20"/>
                <w:szCs w:val="20"/>
              </w:rPr>
              <w:t xml:space="preserve"> </w:t>
            </w:r>
            <w:r w:rsidRPr="002A0AA0">
              <w:rPr>
                <w:iCs/>
                <w:sz w:val="20"/>
                <w:szCs w:val="20"/>
              </w:rPr>
              <w:t>Знакомится  с основными видами изложений и сочинений (без заучивания определений): изложение подробное и выборочное, изложение с элементами сочинения, сочинение-повествование, сочинение-описание, сочинение-рассуждение.</w:t>
            </w:r>
          </w:p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Однозначные и многозначные слова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 xml:space="preserve">Прямое и    переносное значения слов.                                  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color w:val="000000"/>
                <w:sz w:val="20"/>
                <w:szCs w:val="20"/>
              </w:rPr>
              <w:t xml:space="preserve">Синонимы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 xml:space="preserve">Антонимы 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>Что такое антонимы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 xml:space="preserve">Родственные (однокоренные) слова.     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 xml:space="preserve">Родственные (однокоренные) слова.     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Корень слова.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bCs/>
                <w:iCs/>
                <w:sz w:val="20"/>
                <w:szCs w:val="20"/>
              </w:rPr>
              <w:t>Контрольный диктант по теме «Слова»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color w:val="000000"/>
                <w:sz w:val="20"/>
                <w:szCs w:val="20"/>
              </w:rPr>
              <w:t>Корень слова. Однокоренные слова.</w:t>
            </w:r>
            <w:r w:rsidRPr="002A0AA0">
              <w:rPr>
                <w:bCs/>
                <w:iCs/>
                <w:sz w:val="20"/>
                <w:szCs w:val="20"/>
              </w:rPr>
              <w:t xml:space="preserve"> Работа над ошибками</w:t>
            </w:r>
            <w:r w:rsidRPr="002A0AA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Корень слова. Однокоренные слова.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  <w:r w:rsidRPr="002A0AA0">
              <w:rPr>
                <w:color w:val="000000"/>
                <w:sz w:val="20"/>
                <w:szCs w:val="20"/>
              </w:rPr>
              <w:t>Слог как минимальная произносительная единица</w:t>
            </w:r>
            <w:r w:rsidRPr="002A0AA0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iCs/>
                <w:color w:val="000000"/>
                <w:sz w:val="20"/>
                <w:szCs w:val="20"/>
              </w:rPr>
              <w:t>Контрольный диктант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iCs/>
                <w:color w:val="000000"/>
                <w:sz w:val="20"/>
                <w:szCs w:val="20"/>
              </w:rPr>
              <w:t>Работа над ошибками, допущенными в диктанте.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pPr>
              <w:rPr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Определение ударного слог</w:t>
            </w:r>
            <w:r w:rsidRPr="002A0AA0">
              <w:rPr>
                <w:color w:val="000000"/>
                <w:sz w:val="20"/>
                <w:szCs w:val="20"/>
              </w:rPr>
              <w:t>а.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 xml:space="preserve">Перенос слов. Правила переноса  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 xml:space="preserve">Перенос слов. Правила переноса  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iCs/>
                <w:color w:val="000000"/>
                <w:sz w:val="20"/>
                <w:szCs w:val="20"/>
              </w:rPr>
              <w:t>Проверочная работа.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iCs/>
                <w:color w:val="000000"/>
                <w:sz w:val="20"/>
                <w:szCs w:val="20"/>
              </w:rPr>
              <w:t>Однокоренные слова.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iCs/>
                <w:color w:val="000000"/>
                <w:sz w:val="20"/>
                <w:szCs w:val="20"/>
              </w:rPr>
              <w:t>Развитие речи.</w:t>
            </w:r>
            <w:r w:rsidRPr="002A0AA0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2A0AA0">
              <w:rPr>
                <w:color w:val="000000"/>
                <w:sz w:val="20"/>
                <w:szCs w:val="20"/>
              </w:rPr>
              <w:t>Составление рассказа по серии   сюжетных рисунков, вопросам и опорным словам.</w:t>
            </w:r>
            <w:r w:rsidRPr="002A0AA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 w:val="restart"/>
            <w:shd w:val="clear" w:color="auto" w:fill="auto"/>
          </w:tcPr>
          <w:p w:rsidR="00D1094F" w:rsidRPr="002A0AA0" w:rsidRDefault="00D1094F" w:rsidP="00FF0B5C">
            <w:r w:rsidRPr="002A0AA0">
              <w:rPr>
                <w:b/>
                <w:bCs/>
                <w:color w:val="000000"/>
                <w:sz w:val="20"/>
                <w:szCs w:val="20"/>
              </w:rPr>
              <w:t>Звуки и буквы  (63 ч)</w:t>
            </w:r>
          </w:p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bCs/>
                <w:color w:val="000000"/>
                <w:sz w:val="20"/>
                <w:szCs w:val="20"/>
              </w:rPr>
              <w:t>Звуки и буквы.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 w:val="restart"/>
            <w:shd w:val="clear" w:color="auto" w:fill="auto"/>
          </w:tcPr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Слышать  и произносить основные звуки речи, различать их на основе артикуляционных признаков.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Различать  ударные и безударные гласные.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Слышать  звуки русского языка в слове, правильно их произносить, устанавливать последовательность звуков в слове различать особенности гласных и согласных, твердых и мягких согласных, глухих и звонких, парных по глухости-звонкости согласных.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Соотносить  звуки и буквы, устанавливать их роль в слове.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Научаться русскому литературному произношению звуков и их сочетаний в словах.</w:t>
            </w:r>
          </w:p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color w:val="000000"/>
                <w:sz w:val="20"/>
                <w:szCs w:val="20"/>
              </w:rPr>
              <w:t xml:space="preserve">Алфавит.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Алфавит.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Употребление   прописной   (заглавной) буквы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Как определить гласные звуки.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pPr>
              <w:keepNext/>
              <w:outlineLvl w:val="2"/>
              <w:rPr>
                <w:bCs/>
                <w:sz w:val="20"/>
                <w:szCs w:val="20"/>
              </w:rPr>
            </w:pPr>
            <w:r w:rsidRPr="002A0AA0">
              <w:rPr>
                <w:bCs/>
                <w:sz w:val="20"/>
                <w:szCs w:val="20"/>
              </w:rPr>
              <w:t>Контрольный диктант. Звуки и буквы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bCs/>
                <w:sz w:val="20"/>
                <w:szCs w:val="20"/>
              </w:rPr>
              <w:t>Работа над ошибками, допущенными в диктанте.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iCs/>
                <w:color w:val="000000"/>
                <w:sz w:val="20"/>
                <w:szCs w:val="20"/>
              </w:rPr>
              <w:t>Правописание слов с безударным гласным звуком в корне.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>Правописание слов с безударным гласным звуком в корне.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 xml:space="preserve">Правописание слов с безударным гласным звуком в корне.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>Правописание слов с безударным гласным звуком в корне.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>Правописание слов с безударным гласным звуком в корне.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sz w:val="20"/>
                <w:szCs w:val="20"/>
              </w:rPr>
              <w:t xml:space="preserve">Развитие речи. Обучающее сочинение. </w:t>
            </w:r>
            <w:proofErr w:type="spellStart"/>
            <w:r w:rsidRPr="002A0AA0">
              <w:rPr>
                <w:sz w:val="20"/>
                <w:szCs w:val="20"/>
              </w:rPr>
              <w:t>С.А.Турунов</w:t>
            </w:r>
            <w:proofErr w:type="spellEnd"/>
            <w:r w:rsidRPr="002A0AA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 w:val="restart"/>
            <w:shd w:val="clear" w:color="auto" w:fill="auto"/>
          </w:tcPr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Различать звуки и буквы.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Обозначать  на письме твердость и мягкость согласных звуков.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Использовать небуквенные графические средства: пробел между словами, знак переноса, красная строка (абзац), пунктуационные знаки (в пределах изученного).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 xml:space="preserve">Знать алфавит: </w:t>
            </w:r>
            <w:proofErr w:type="gramStart"/>
            <w:r w:rsidRPr="002A0AA0">
              <w:rPr>
                <w:iCs/>
                <w:sz w:val="20"/>
                <w:szCs w:val="20"/>
              </w:rPr>
              <w:t>правильное</w:t>
            </w:r>
            <w:proofErr w:type="gramEnd"/>
            <w:r w:rsidRPr="002A0AA0">
              <w:rPr>
                <w:iCs/>
                <w:sz w:val="20"/>
                <w:szCs w:val="20"/>
              </w:rPr>
              <w:t xml:space="preserve"> называть буквы и их последовательность.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Использование алфавита  при работе со словарями, справочниками, каталогами</w:t>
            </w:r>
            <w:r w:rsidRPr="002A0AA0">
              <w:rPr>
                <w:i/>
                <w:iCs/>
                <w:sz w:val="20"/>
                <w:szCs w:val="20"/>
              </w:rPr>
              <w:t>.</w:t>
            </w:r>
            <w:r w:rsidRPr="002A0AA0">
              <w:rPr>
                <w:sz w:val="20"/>
                <w:szCs w:val="20"/>
              </w:rPr>
              <w:t xml:space="preserve"> </w:t>
            </w:r>
            <w:r w:rsidRPr="002A0AA0">
              <w:rPr>
                <w:iCs/>
                <w:sz w:val="20"/>
                <w:szCs w:val="20"/>
              </w:rPr>
              <w:t xml:space="preserve">Использовать на письме разделительный </w:t>
            </w:r>
            <w:proofErr w:type="spellStart"/>
            <w:r w:rsidRPr="002A0AA0">
              <w:rPr>
                <w:iCs/>
                <w:sz w:val="20"/>
                <w:szCs w:val="20"/>
              </w:rPr>
              <w:t>ь</w:t>
            </w:r>
            <w:proofErr w:type="spellEnd"/>
            <w:r w:rsidRPr="002A0AA0">
              <w:rPr>
                <w:iCs/>
                <w:sz w:val="20"/>
                <w:szCs w:val="20"/>
              </w:rPr>
              <w:t xml:space="preserve"> и </w:t>
            </w:r>
            <w:proofErr w:type="spellStart"/>
            <w:r w:rsidRPr="002A0AA0">
              <w:rPr>
                <w:iCs/>
                <w:sz w:val="20"/>
                <w:szCs w:val="20"/>
              </w:rPr>
              <w:t>ъ</w:t>
            </w:r>
            <w:proofErr w:type="spellEnd"/>
            <w:proofErr w:type="gramStart"/>
            <w:r w:rsidRPr="002A0AA0">
              <w:rPr>
                <w:sz w:val="20"/>
                <w:szCs w:val="20"/>
              </w:rPr>
              <w:t xml:space="preserve"> </w:t>
            </w:r>
            <w:r w:rsidRPr="002A0AA0">
              <w:rPr>
                <w:iCs/>
                <w:sz w:val="20"/>
                <w:szCs w:val="20"/>
              </w:rPr>
              <w:t>И</w:t>
            </w:r>
            <w:proofErr w:type="gramEnd"/>
            <w:r w:rsidRPr="002A0AA0">
              <w:rPr>
                <w:iCs/>
                <w:sz w:val="20"/>
                <w:szCs w:val="20"/>
              </w:rPr>
              <w:t>спользовать разные способы проверки орфограмм в зависимости от места орфограммы в слове.</w:t>
            </w:r>
            <w:r w:rsidRPr="002A0AA0">
              <w:rPr>
                <w:sz w:val="20"/>
                <w:szCs w:val="20"/>
              </w:rPr>
              <w:t xml:space="preserve"> </w:t>
            </w:r>
            <w:r w:rsidRPr="002A0AA0">
              <w:rPr>
                <w:iCs/>
                <w:sz w:val="20"/>
                <w:szCs w:val="20"/>
              </w:rPr>
              <w:t>Использовать орфографический словарь.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Применять правила правописания и пунктуации: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 xml:space="preserve">- сочетания </w:t>
            </w:r>
            <w:proofErr w:type="spellStart"/>
            <w:r w:rsidRPr="002A0AA0">
              <w:rPr>
                <w:iCs/>
                <w:sz w:val="20"/>
                <w:szCs w:val="20"/>
              </w:rPr>
              <w:t>жи-ши</w:t>
            </w:r>
            <w:proofErr w:type="spellEnd"/>
            <w:r w:rsidRPr="002A0AA0">
              <w:rPr>
                <w:iCs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2A0AA0">
              <w:rPr>
                <w:iCs/>
                <w:sz w:val="20"/>
                <w:szCs w:val="20"/>
              </w:rPr>
              <w:t>ча-ща</w:t>
            </w:r>
            <w:proofErr w:type="spellEnd"/>
            <w:proofErr w:type="gramEnd"/>
            <w:r w:rsidRPr="002A0AA0">
              <w:rPr>
                <w:iCs/>
                <w:sz w:val="20"/>
                <w:szCs w:val="20"/>
              </w:rPr>
              <w:t xml:space="preserve">, </w:t>
            </w:r>
            <w:proofErr w:type="spellStart"/>
            <w:r w:rsidRPr="002A0AA0">
              <w:rPr>
                <w:iCs/>
                <w:sz w:val="20"/>
                <w:szCs w:val="20"/>
              </w:rPr>
              <w:t>чу-щу</w:t>
            </w:r>
            <w:proofErr w:type="spellEnd"/>
            <w:r w:rsidRPr="002A0AA0">
              <w:rPr>
                <w:iCs/>
                <w:sz w:val="20"/>
                <w:szCs w:val="20"/>
              </w:rPr>
              <w:t xml:space="preserve">  в положении под ударением;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 xml:space="preserve">- сочетания </w:t>
            </w:r>
            <w:proofErr w:type="spellStart"/>
            <w:r w:rsidRPr="002A0AA0">
              <w:rPr>
                <w:iCs/>
                <w:sz w:val="20"/>
                <w:szCs w:val="20"/>
              </w:rPr>
              <w:t>чк-чн</w:t>
            </w:r>
            <w:proofErr w:type="spellEnd"/>
            <w:r w:rsidRPr="002A0AA0">
              <w:rPr>
                <w:iCs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2A0AA0">
              <w:rPr>
                <w:iCs/>
                <w:sz w:val="20"/>
                <w:szCs w:val="20"/>
              </w:rPr>
              <w:t>чт</w:t>
            </w:r>
            <w:proofErr w:type="spellEnd"/>
            <w:proofErr w:type="gramEnd"/>
            <w:r w:rsidRPr="002A0AA0">
              <w:rPr>
                <w:iCs/>
                <w:sz w:val="20"/>
                <w:szCs w:val="20"/>
              </w:rPr>
              <w:t xml:space="preserve">, </w:t>
            </w:r>
            <w:proofErr w:type="spellStart"/>
            <w:r w:rsidRPr="002A0AA0">
              <w:rPr>
                <w:iCs/>
                <w:sz w:val="20"/>
                <w:szCs w:val="20"/>
              </w:rPr>
              <w:t>нч</w:t>
            </w:r>
            <w:proofErr w:type="spellEnd"/>
            <w:r w:rsidRPr="002A0AA0">
              <w:rPr>
                <w:iCs/>
                <w:sz w:val="20"/>
                <w:szCs w:val="20"/>
              </w:rPr>
              <w:t xml:space="preserve">, </w:t>
            </w:r>
            <w:proofErr w:type="spellStart"/>
            <w:r w:rsidRPr="002A0AA0">
              <w:rPr>
                <w:iCs/>
                <w:sz w:val="20"/>
                <w:szCs w:val="20"/>
              </w:rPr>
              <w:t>щн</w:t>
            </w:r>
            <w:proofErr w:type="spellEnd"/>
            <w:r w:rsidRPr="002A0AA0">
              <w:rPr>
                <w:iCs/>
                <w:sz w:val="20"/>
                <w:szCs w:val="20"/>
              </w:rPr>
              <w:t xml:space="preserve">  и др.;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- перенос слов;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- прописная буква в начале предложения, в именах собственных;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 xml:space="preserve">- проверяемые безударные гласные в </w:t>
            </w:r>
            <w:proofErr w:type="gramStart"/>
            <w:r w:rsidRPr="002A0AA0">
              <w:rPr>
                <w:iCs/>
                <w:sz w:val="20"/>
                <w:szCs w:val="20"/>
              </w:rPr>
              <w:t>корне слова</w:t>
            </w:r>
            <w:proofErr w:type="gramEnd"/>
            <w:r w:rsidRPr="002A0AA0">
              <w:rPr>
                <w:iCs/>
                <w:sz w:val="20"/>
                <w:szCs w:val="20"/>
              </w:rPr>
              <w:t>;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lastRenderedPageBreak/>
              <w:t xml:space="preserve">- парные звонкие и глухие согласные в </w:t>
            </w:r>
            <w:proofErr w:type="gramStart"/>
            <w:r w:rsidRPr="002A0AA0">
              <w:rPr>
                <w:iCs/>
                <w:sz w:val="20"/>
                <w:szCs w:val="20"/>
              </w:rPr>
              <w:t>корне слова</w:t>
            </w:r>
            <w:proofErr w:type="gramEnd"/>
            <w:r w:rsidRPr="002A0AA0">
              <w:rPr>
                <w:iCs/>
                <w:sz w:val="20"/>
                <w:szCs w:val="20"/>
              </w:rPr>
              <w:t>;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 xml:space="preserve"> 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 xml:space="preserve">- непроверяемые гласные 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-</w:t>
            </w:r>
            <w:r w:rsidRPr="002A0AA0">
              <w:rPr>
                <w:sz w:val="20"/>
                <w:szCs w:val="20"/>
              </w:rPr>
              <w:t xml:space="preserve"> </w:t>
            </w:r>
            <w:r w:rsidRPr="002A0AA0">
              <w:rPr>
                <w:iCs/>
                <w:sz w:val="20"/>
                <w:szCs w:val="20"/>
              </w:rPr>
              <w:t>Знакомство  с основными видами изложений и сочинений (без заучивания определений): изложение подробное и выборочное, изложение с элементами сочинения, сочинение-повествование, сочинение-описание, сочинение-рассуждение.</w:t>
            </w:r>
          </w:p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>Диктант. Проверочная работа. Правописание безударных гласных.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 xml:space="preserve">Работа над </w:t>
            </w:r>
            <w:proofErr w:type="gramStart"/>
            <w:r w:rsidRPr="002A0AA0">
              <w:rPr>
                <w:sz w:val="20"/>
                <w:szCs w:val="20"/>
              </w:rPr>
              <w:t>ошибками</w:t>
            </w:r>
            <w:proofErr w:type="gramEnd"/>
            <w:r w:rsidRPr="002A0AA0">
              <w:rPr>
                <w:sz w:val="20"/>
                <w:szCs w:val="20"/>
              </w:rPr>
              <w:t xml:space="preserve"> допущенными в диктанте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>Определение согласных звуков.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 xml:space="preserve">Согласный звук [и'] и буква «и </w:t>
            </w:r>
            <w:proofErr w:type="gramStart"/>
            <w:r w:rsidRPr="002A0AA0">
              <w:rPr>
                <w:color w:val="000000"/>
                <w:sz w:val="20"/>
                <w:szCs w:val="20"/>
              </w:rPr>
              <w:t>краткое</w:t>
            </w:r>
            <w:proofErr w:type="gramEnd"/>
            <w:r w:rsidRPr="002A0AA0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 xml:space="preserve">Согласный звук [и'] и буква «и </w:t>
            </w:r>
            <w:proofErr w:type="gramStart"/>
            <w:r w:rsidRPr="002A0AA0">
              <w:rPr>
                <w:color w:val="000000"/>
                <w:sz w:val="20"/>
                <w:szCs w:val="20"/>
              </w:rPr>
              <w:t>краткое</w:t>
            </w:r>
            <w:proofErr w:type="gramEnd"/>
            <w:r w:rsidRPr="002A0AA0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Слова с удвоенными согласными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color w:val="000000"/>
                <w:sz w:val="20"/>
                <w:szCs w:val="20"/>
              </w:rPr>
              <w:t>Коллективное составление рас</w:t>
            </w:r>
            <w:r w:rsidRPr="002A0AA0">
              <w:rPr>
                <w:color w:val="000000"/>
                <w:sz w:val="20"/>
                <w:szCs w:val="20"/>
              </w:rPr>
              <w:softHyphen/>
              <w:t>сказа по репродукции картины А. С. Степанова «Лоси»  и опорным словам.</w:t>
            </w:r>
            <w:r w:rsidRPr="002A0AA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Наши проекты. И в шутку и в серьез.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>Твёрдые и мягкие согласные звуки и буквы для их обозначения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 xml:space="preserve">Твёрдые и мягкие согласные звуки и буквы для их </w:t>
            </w:r>
            <w:r w:rsidRPr="002A0AA0">
              <w:rPr>
                <w:sz w:val="20"/>
                <w:szCs w:val="20"/>
              </w:rPr>
              <w:lastRenderedPageBreak/>
              <w:t>обозначения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lastRenderedPageBreak/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color w:val="000000"/>
                <w:sz w:val="20"/>
                <w:szCs w:val="20"/>
              </w:rPr>
              <w:t>Мягкий знак</w:t>
            </w:r>
            <w:r w:rsidRPr="002A0AA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A0AA0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2A0AA0">
              <w:rPr>
                <w:color w:val="000000"/>
                <w:sz w:val="20"/>
                <w:szCs w:val="20"/>
              </w:rPr>
              <w:t>ь</w:t>
            </w:r>
            <w:proofErr w:type="spellEnd"/>
            <w:r w:rsidRPr="002A0AA0">
              <w:rPr>
                <w:color w:val="000000"/>
                <w:sz w:val="20"/>
                <w:szCs w:val="20"/>
              </w:rPr>
              <w:t>)</w:t>
            </w:r>
            <w:r w:rsidRPr="002A0AA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Правописание слов с мягким знаком на конце и в середине перед согласным.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Правописание слов с мягким знаком на конце и в середине перед согласным.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Правописание слов с мягким знаком.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Проверочная работа.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color w:val="000000"/>
                <w:sz w:val="20"/>
                <w:szCs w:val="20"/>
              </w:rPr>
              <w:t xml:space="preserve">Обобщающий урок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Контрольный диктант.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0AA0">
              <w:rPr>
                <w:color w:val="000000"/>
                <w:sz w:val="20"/>
                <w:szCs w:val="20"/>
              </w:rPr>
              <w:t xml:space="preserve">Буквосочетания </w:t>
            </w:r>
            <w:proofErr w:type="spellStart"/>
            <w:r w:rsidRPr="002A0AA0">
              <w:rPr>
                <w:bCs/>
                <w:color w:val="000000"/>
                <w:sz w:val="20"/>
                <w:szCs w:val="20"/>
              </w:rPr>
              <w:t>чк</w:t>
            </w:r>
            <w:proofErr w:type="spellEnd"/>
            <w:r w:rsidRPr="002A0AA0">
              <w:rPr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A0AA0">
              <w:rPr>
                <w:bCs/>
                <w:color w:val="000000"/>
                <w:sz w:val="20"/>
                <w:szCs w:val="20"/>
              </w:rPr>
              <w:t>чн</w:t>
            </w:r>
            <w:proofErr w:type="spellEnd"/>
            <w:r w:rsidRPr="002A0AA0">
              <w:rPr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2A0AA0">
              <w:rPr>
                <w:color w:val="000000"/>
                <w:sz w:val="20"/>
                <w:szCs w:val="20"/>
              </w:rPr>
              <w:t>чт</w:t>
            </w:r>
            <w:proofErr w:type="spellEnd"/>
            <w:proofErr w:type="gramEnd"/>
            <w:r w:rsidRPr="002A0AA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A0AA0">
              <w:rPr>
                <w:bCs/>
                <w:color w:val="000000"/>
                <w:sz w:val="20"/>
                <w:szCs w:val="20"/>
              </w:rPr>
              <w:t>щн</w:t>
            </w:r>
            <w:proofErr w:type="spellEnd"/>
            <w:r w:rsidRPr="002A0AA0">
              <w:rPr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A0AA0">
              <w:rPr>
                <w:bCs/>
                <w:color w:val="000000"/>
                <w:sz w:val="20"/>
                <w:szCs w:val="20"/>
              </w:rPr>
              <w:t>нч</w:t>
            </w:r>
            <w:proofErr w:type="spellEnd"/>
            <w:r w:rsidRPr="002A0AA0">
              <w:rPr>
                <w:color w:val="000000"/>
                <w:sz w:val="20"/>
                <w:szCs w:val="20"/>
              </w:rPr>
              <w:t>. Работа над ошибками.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A0AA0">
              <w:rPr>
                <w:color w:val="000000"/>
                <w:sz w:val="20"/>
                <w:szCs w:val="20"/>
              </w:rPr>
              <w:t>Наши проекты. Пишем письмо.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color w:val="000000"/>
                <w:sz w:val="20"/>
                <w:szCs w:val="20"/>
              </w:rPr>
              <w:t xml:space="preserve">Развитие речи. </w:t>
            </w:r>
            <w:proofErr w:type="gramStart"/>
            <w:r w:rsidRPr="002A0AA0">
              <w:rPr>
                <w:color w:val="000000"/>
                <w:sz w:val="20"/>
                <w:szCs w:val="20"/>
              </w:rPr>
              <w:t>Обучающие</w:t>
            </w:r>
            <w:proofErr w:type="gramEnd"/>
            <w:r w:rsidRPr="002A0AA0">
              <w:rPr>
                <w:color w:val="000000"/>
                <w:sz w:val="20"/>
                <w:szCs w:val="20"/>
              </w:rPr>
              <w:t xml:space="preserve"> изложение. Л.Н.Толстой</w:t>
            </w:r>
            <w:r w:rsidRPr="002A0AA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Повторение темы «Твердые и мягкие согласные»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Проверочная работа. Буквосочетания.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Работа над ошибками.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bCs/>
                <w:color w:val="000000"/>
                <w:sz w:val="20"/>
                <w:szCs w:val="20"/>
              </w:rPr>
              <w:t xml:space="preserve">Проект  «Рифма». 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 xml:space="preserve">Буквосочетания </w:t>
            </w:r>
            <w:proofErr w:type="spellStart"/>
            <w:r w:rsidRPr="002A0AA0">
              <w:rPr>
                <w:color w:val="000000"/>
                <w:sz w:val="20"/>
                <w:szCs w:val="20"/>
              </w:rPr>
              <w:t>жи</w:t>
            </w:r>
            <w:proofErr w:type="spellEnd"/>
            <w:r w:rsidRPr="002A0AA0">
              <w:rPr>
                <w:color w:val="000000"/>
                <w:sz w:val="20"/>
                <w:szCs w:val="20"/>
              </w:rPr>
              <w:t>—</w:t>
            </w:r>
            <w:proofErr w:type="spellStart"/>
            <w:r w:rsidRPr="002A0AA0">
              <w:rPr>
                <w:color w:val="000000"/>
                <w:sz w:val="20"/>
                <w:szCs w:val="20"/>
              </w:rPr>
              <w:t>ши</w:t>
            </w:r>
            <w:proofErr w:type="spellEnd"/>
            <w:r w:rsidRPr="002A0AA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2A0AA0">
              <w:rPr>
                <w:bCs/>
                <w:color w:val="000000"/>
                <w:sz w:val="20"/>
                <w:szCs w:val="20"/>
              </w:rPr>
              <w:t>ча</w:t>
            </w:r>
            <w:proofErr w:type="spellEnd"/>
            <w:r w:rsidRPr="002A0AA0">
              <w:rPr>
                <w:color w:val="000000"/>
                <w:sz w:val="20"/>
                <w:szCs w:val="20"/>
              </w:rPr>
              <w:t>—</w:t>
            </w:r>
            <w:proofErr w:type="spellStart"/>
            <w:r w:rsidRPr="002A0AA0">
              <w:rPr>
                <w:bCs/>
                <w:color w:val="000000"/>
                <w:sz w:val="20"/>
                <w:szCs w:val="20"/>
              </w:rPr>
              <w:t>ща</w:t>
            </w:r>
            <w:proofErr w:type="spellEnd"/>
            <w:proofErr w:type="gramEnd"/>
            <w:r w:rsidRPr="002A0AA0">
              <w:rPr>
                <w:bCs/>
                <w:color w:val="000000"/>
                <w:sz w:val="20"/>
                <w:szCs w:val="20"/>
              </w:rPr>
              <w:t xml:space="preserve">, </w:t>
            </w:r>
            <w:r w:rsidRPr="002A0AA0">
              <w:rPr>
                <w:color w:val="000000"/>
                <w:sz w:val="20"/>
                <w:szCs w:val="20"/>
              </w:rPr>
              <w:t>чу—</w:t>
            </w:r>
            <w:proofErr w:type="spellStart"/>
            <w:r w:rsidRPr="002A0AA0">
              <w:rPr>
                <w:color w:val="000000"/>
                <w:sz w:val="20"/>
                <w:szCs w:val="20"/>
              </w:rPr>
              <w:t>щу</w:t>
            </w:r>
            <w:proofErr w:type="spellEnd"/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 xml:space="preserve">Буквосочетания </w:t>
            </w:r>
            <w:proofErr w:type="spellStart"/>
            <w:r w:rsidRPr="002A0AA0">
              <w:rPr>
                <w:color w:val="000000"/>
                <w:sz w:val="20"/>
                <w:szCs w:val="20"/>
              </w:rPr>
              <w:t>жи</w:t>
            </w:r>
            <w:proofErr w:type="spellEnd"/>
            <w:r w:rsidRPr="002A0AA0">
              <w:rPr>
                <w:color w:val="000000"/>
                <w:sz w:val="20"/>
                <w:szCs w:val="20"/>
              </w:rPr>
              <w:t>—</w:t>
            </w:r>
            <w:proofErr w:type="spellStart"/>
            <w:r w:rsidRPr="002A0AA0">
              <w:rPr>
                <w:color w:val="000000"/>
                <w:sz w:val="20"/>
                <w:szCs w:val="20"/>
              </w:rPr>
              <w:t>ши</w:t>
            </w:r>
            <w:proofErr w:type="spellEnd"/>
            <w:r w:rsidRPr="002A0AA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2A0AA0">
              <w:rPr>
                <w:bCs/>
                <w:color w:val="000000"/>
                <w:sz w:val="20"/>
                <w:szCs w:val="20"/>
              </w:rPr>
              <w:t>ча</w:t>
            </w:r>
            <w:proofErr w:type="spellEnd"/>
            <w:r w:rsidRPr="002A0AA0">
              <w:rPr>
                <w:color w:val="000000"/>
                <w:sz w:val="20"/>
                <w:szCs w:val="20"/>
              </w:rPr>
              <w:t>—</w:t>
            </w:r>
            <w:proofErr w:type="spellStart"/>
            <w:r w:rsidRPr="002A0AA0">
              <w:rPr>
                <w:bCs/>
                <w:color w:val="000000"/>
                <w:sz w:val="20"/>
                <w:szCs w:val="20"/>
              </w:rPr>
              <w:t>ща</w:t>
            </w:r>
            <w:proofErr w:type="spellEnd"/>
            <w:proofErr w:type="gramEnd"/>
            <w:r w:rsidRPr="002A0AA0">
              <w:rPr>
                <w:bCs/>
                <w:color w:val="000000"/>
                <w:sz w:val="20"/>
                <w:szCs w:val="20"/>
              </w:rPr>
              <w:t xml:space="preserve">, </w:t>
            </w:r>
            <w:r w:rsidRPr="002A0AA0">
              <w:rPr>
                <w:color w:val="000000"/>
                <w:sz w:val="20"/>
                <w:szCs w:val="20"/>
              </w:rPr>
              <w:t>чу—</w:t>
            </w:r>
            <w:proofErr w:type="spellStart"/>
            <w:r w:rsidRPr="002A0AA0">
              <w:rPr>
                <w:color w:val="000000"/>
                <w:sz w:val="20"/>
                <w:szCs w:val="20"/>
              </w:rPr>
              <w:t>щу</w:t>
            </w:r>
            <w:proofErr w:type="spellEnd"/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 xml:space="preserve">Буквосочетания </w:t>
            </w:r>
            <w:proofErr w:type="spellStart"/>
            <w:r w:rsidRPr="002A0AA0">
              <w:rPr>
                <w:color w:val="000000"/>
                <w:sz w:val="20"/>
                <w:szCs w:val="20"/>
              </w:rPr>
              <w:t>жи</w:t>
            </w:r>
            <w:proofErr w:type="spellEnd"/>
            <w:r w:rsidRPr="002A0AA0">
              <w:rPr>
                <w:color w:val="000000"/>
                <w:sz w:val="20"/>
                <w:szCs w:val="20"/>
              </w:rPr>
              <w:t>—</w:t>
            </w:r>
            <w:proofErr w:type="spellStart"/>
            <w:r w:rsidRPr="002A0AA0">
              <w:rPr>
                <w:color w:val="000000"/>
                <w:sz w:val="20"/>
                <w:szCs w:val="20"/>
              </w:rPr>
              <w:t>ши</w:t>
            </w:r>
            <w:proofErr w:type="spellEnd"/>
            <w:r w:rsidRPr="002A0AA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2A0AA0">
              <w:rPr>
                <w:bCs/>
                <w:color w:val="000000"/>
                <w:sz w:val="20"/>
                <w:szCs w:val="20"/>
              </w:rPr>
              <w:t>ча</w:t>
            </w:r>
            <w:proofErr w:type="spellEnd"/>
            <w:r w:rsidRPr="002A0AA0">
              <w:rPr>
                <w:color w:val="000000"/>
                <w:sz w:val="20"/>
                <w:szCs w:val="20"/>
              </w:rPr>
              <w:t>—</w:t>
            </w:r>
            <w:proofErr w:type="spellStart"/>
            <w:r w:rsidRPr="002A0AA0">
              <w:rPr>
                <w:bCs/>
                <w:color w:val="000000"/>
                <w:sz w:val="20"/>
                <w:szCs w:val="20"/>
              </w:rPr>
              <w:t>ща</w:t>
            </w:r>
            <w:proofErr w:type="spellEnd"/>
            <w:proofErr w:type="gramEnd"/>
            <w:r w:rsidRPr="002A0AA0">
              <w:rPr>
                <w:bCs/>
                <w:color w:val="000000"/>
                <w:sz w:val="20"/>
                <w:szCs w:val="20"/>
              </w:rPr>
              <w:t xml:space="preserve">, </w:t>
            </w:r>
            <w:r w:rsidRPr="002A0AA0">
              <w:rPr>
                <w:color w:val="000000"/>
                <w:sz w:val="20"/>
                <w:szCs w:val="20"/>
              </w:rPr>
              <w:t>чу—</w:t>
            </w:r>
            <w:proofErr w:type="spellStart"/>
            <w:r w:rsidRPr="002A0AA0">
              <w:rPr>
                <w:color w:val="000000"/>
                <w:sz w:val="20"/>
                <w:szCs w:val="20"/>
              </w:rPr>
              <w:t>щу</w:t>
            </w:r>
            <w:proofErr w:type="spellEnd"/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Как отличить звонкие согласные звуки от глухих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Как отличить звонкие согласные звуки от глухих. Использование ТСО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iCs/>
                <w:color w:val="000000"/>
                <w:sz w:val="20"/>
                <w:szCs w:val="20"/>
              </w:rPr>
              <w:t xml:space="preserve">Проверка парных согласных в </w:t>
            </w:r>
            <w:proofErr w:type="gramStart"/>
            <w:r w:rsidRPr="002A0AA0">
              <w:rPr>
                <w:iCs/>
                <w:color w:val="000000"/>
                <w:sz w:val="20"/>
                <w:szCs w:val="20"/>
              </w:rPr>
              <w:t>корне слова</w:t>
            </w:r>
            <w:proofErr w:type="gramEnd"/>
            <w:r w:rsidRPr="002A0AA0">
              <w:rPr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 w:val="restart"/>
            <w:shd w:val="clear" w:color="auto" w:fill="auto"/>
          </w:tcPr>
          <w:p w:rsidR="00D1094F" w:rsidRPr="002A0AA0" w:rsidRDefault="00D1094F" w:rsidP="00FF0B5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 xml:space="preserve">Находят в словах буквосочетания </w:t>
            </w:r>
            <w:proofErr w:type="spellStart"/>
            <w:r w:rsidRPr="002A0AA0">
              <w:rPr>
                <w:b/>
                <w:bCs/>
                <w:i/>
                <w:iCs/>
                <w:sz w:val="20"/>
                <w:szCs w:val="20"/>
              </w:rPr>
              <w:t>жи</w:t>
            </w:r>
            <w:proofErr w:type="spellEnd"/>
            <w:r w:rsidRPr="002A0AA0">
              <w:rPr>
                <w:b/>
                <w:bCs/>
                <w:i/>
                <w:iCs/>
                <w:sz w:val="20"/>
                <w:szCs w:val="20"/>
              </w:rPr>
              <w:t>–</w:t>
            </w:r>
            <w:proofErr w:type="spellStart"/>
            <w:r w:rsidRPr="002A0AA0">
              <w:rPr>
                <w:b/>
                <w:bCs/>
                <w:i/>
                <w:iCs/>
                <w:sz w:val="20"/>
                <w:szCs w:val="20"/>
              </w:rPr>
              <w:t>ши</w:t>
            </w:r>
            <w:proofErr w:type="spellEnd"/>
            <w:r w:rsidRPr="002A0AA0">
              <w:rPr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2A0AA0">
              <w:rPr>
                <w:b/>
                <w:bCs/>
                <w:i/>
                <w:iCs/>
                <w:sz w:val="20"/>
                <w:szCs w:val="20"/>
              </w:rPr>
              <w:t>ча</w:t>
            </w:r>
            <w:proofErr w:type="spellEnd"/>
            <w:r w:rsidRPr="002A0AA0">
              <w:rPr>
                <w:b/>
                <w:bCs/>
                <w:i/>
                <w:iCs/>
                <w:sz w:val="20"/>
                <w:szCs w:val="20"/>
              </w:rPr>
              <w:t>–</w:t>
            </w:r>
            <w:proofErr w:type="spellStart"/>
            <w:r w:rsidRPr="002A0AA0">
              <w:rPr>
                <w:b/>
                <w:bCs/>
                <w:i/>
                <w:iCs/>
                <w:sz w:val="20"/>
                <w:szCs w:val="20"/>
              </w:rPr>
              <w:t>ща</w:t>
            </w:r>
            <w:proofErr w:type="spellEnd"/>
            <w:proofErr w:type="gramEnd"/>
            <w:r w:rsidRPr="002A0AA0">
              <w:rPr>
                <w:b/>
                <w:bCs/>
                <w:i/>
                <w:iCs/>
                <w:sz w:val="20"/>
                <w:szCs w:val="20"/>
              </w:rPr>
              <w:t>, чу–</w:t>
            </w:r>
            <w:proofErr w:type="spellStart"/>
            <w:r w:rsidRPr="002A0AA0">
              <w:rPr>
                <w:b/>
                <w:bCs/>
                <w:i/>
                <w:iCs/>
                <w:sz w:val="20"/>
                <w:szCs w:val="20"/>
              </w:rPr>
              <w:t>щу</w:t>
            </w:r>
            <w:proofErr w:type="spellEnd"/>
            <w:r w:rsidRPr="002A0AA0">
              <w:rPr>
                <w:sz w:val="20"/>
                <w:szCs w:val="20"/>
              </w:rPr>
              <w:t xml:space="preserve">, подбирают примеры слов </w:t>
            </w:r>
          </w:p>
          <w:p w:rsidR="00D1094F" w:rsidRPr="002A0AA0" w:rsidRDefault="00D1094F" w:rsidP="00FF0B5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>с такими буквосочетаниями. Применяют правило при написании слов с буквосочетаниями.</w:t>
            </w:r>
          </w:p>
          <w:p w:rsidR="00D1094F" w:rsidRPr="002A0AA0" w:rsidRDefault="00D1094F" w:rsidP="00FF0B5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  <w:p w:rsidR="00D1094F" w:rsidRPr="002A0AA0" w:rsidRDefault="00D1094F" w:rsidP="00FF0B5C">
            <w:pPr>
              <w:rPr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 xml:space="preserve"> Объясняют правописание слов с парными по глухости–звонкости согласным звуком на основе алгоритма проверки написания. Подбирают примеры слов с изучаемой орфограммой.</w:t>
            </w:r>
          </w:p>
          <w:p w:rsidR="00D1094F" w:rsidRPr="002A0AA0" w:rsidRDefault="00D1094F" w:rsidP="00FF0B5C">
            <w:pPr>
              <w:rPr>
                <w:sz w:val="20"/>
                <w:szCs w:val="20"/>
              </w:rPr>
            </w:pPr>
          </w:p>
          <w:p w:rsidR="00D1094F" w:rsidRPr="002A0AA0" w:rsidRDefault="00D1094F" w:rsidP="00FF0B5C"/>
          <w:p w:rsidR="00D1094F" w:rsidRPr="002A0AA0" w:rsidRDefault="00D1094F" w:rsidP="00FF0B5C"/>
          <w:p w:rsidR="00D1094F" w:rsidRPr="002A0AA0" w:rsidRDefault="00D1094F" w:rsidP="00FF0B5C"/>
          <w:p w:rsidR="00D1094F" w:rsidRPr="002A0AA0" w:rsidRDefault="00D1094F" w:rsidP="00FF0B5C"/>
          <w:p w:rsidR="00D1094F" w:rsidRPr="002A0AA0" w:rsidRDefault="00D1094F" w:rsidP="00FF0B5C"/>
          <w:p w:rsidR="00D1094F" w:rsidRPr="002A0AA0" w:rsidRDefault="00D1094F" w:rsidP="00FF0B5C"/>
          <w:p w:rsidR="00D1094F" w:rsidRPr="002A0AA0" w:rsidRDefault="00D1094F" w:rsidP="00FF0B5C"/>
          <w:p w:rsidR="00D1094F" w:rsidRPr="002A0AA0" w:rsidRDefault="00D1094F" w:rsidP="00FF0B5C"/>
          <w:p w:rsidR="00D1094F" w:rsidRPr="002A0AA0" w:rsidRDefault="00D1094F" w:rsidP="00FF0B5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</w:pPr>
            <w:r w:rsidRPr="002A0AA0">
              <w:rPr>
                <w:sz w:val="20"/>
                <w:szCs w:val="20"/>
              </w:rPr>
              <w:t>Наблюдают над произношением слов с разделит</w:t>
            </w:r>
            <w:proofErr w:type="gramStart"/>
            <w:r w:rsidRPr="002A0AA0">
              <w:rPr>
                <w:sz w:val="20"/>
                <w:szCs w:val="20"/>
              </w:rPr>
              <w:t>.</w:t>
            </w:r>
            <w:proofErr w:type="gramEnd"/>
            <w:r w:rsidRPr="002A0AA0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A0AA0">
              <w:rPr>
                <w:b/>
                <w:bCs/>
                <w:i/>
                <w:iCs/>
                <w:sz w:val="20"/>
                <w:szCs w:val="20"/>
              </w:rPr>
              <w:t>ь</w:t>
            </w:r>
            <w:proofErr w:type="spellEnd"/>
            <w:proofErr w:type="gramEnd"/>
            <w:r w:rsidRPr="002A0AA0">
              <w:rPr>
                <w:sz w:val="20"/>
                <w:szCs w:val="20"/>
              </w:rPr>
              <w:t xml:space="preserve">. Соотносят количество звуков и букв в таких словах, как </w:t>
            </w:r>
            <w:r w:rsidRPr="002A0AA0">
              <w:rPr>
                <w:i/>
                <w:iCs/>
                <w:sz w:val="20"/>
                <w:szCs w:val="20"/>
              </w:rPr>
              <w:t>семья, вьюга</w:t>
            </w:r>
            <w:r w:rsidRPr="002A0AA0">
              <w:rPr>
                <w:sz w:val="20"/>
                <w:szCs w:val="20"/>
              </w:rPr>
              <w:t>. Подбирают примеры слов с разделит</w:t>
            </w:r>
            <w:proofErr w:type="gramStart"/>
            <w:r w:rsidRPr="002A0AA0">
              <w:rPr>
                <w:sz w:val="20"/>
                <w:szCs w:val="20"/>
              </w:rPr>
              <w:t>.</w:t>
            </w:r>
            <w:proofErr w:type="gramEnd"/>
            <w:r w:rsidRPr="002A0AA0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A0AA0">
              <w:rPr>
                <w:b/>
                <w:bCs/>
                <w:i/>
                <w:iCs/>
                <w:sz w:val="20"/>
                <w:szCs w:val="20"/>
              </w:rPr>
              <w:t>ь</w:t>
            </w:r>
            <w:proofErr w:type="spellEnd"/>
            <w:proofErr w:type="gramEnd"/>
            <w:r w:rsidRPr="002A0AA0">
              <w:rPr>
                <w:sz w:val="20"/>
                <w:szCs w:val="20"/>
              </w:rPr>
              <w:t>.</w:t>
            </w:r>
            <w:r w:rsidRPr="002A0AA0">
              <w:t xml:space="preserve"> </w:t>
            </w:r>
          </w:p>
          <w:p w:rsidR="00D1094F" w:rsidRPr="002A0AA0" w:rsidRDefault="00D1094F" w:rsidP="00FF0B5C">
            <w:pPr>
              <w:rPr>
                <w:i/>
                <w:iCs/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>Используют правило при написании слов с раздел</w:t>
            </w:r>
            <w:proofErr w:type="gramStart"/>
            <w:r w:rsidRPr="002A0AA0">
              <w:rPr>
                <w:sz w:val="20"/>
                <w:szCs w:val="20"/>
              </w:rPr>
              <w:t>.</w:t>
            </w:r>
            <w:proofErr w:type="gramEnd"/>
            <w:r w:rsidRPr="002A0AA0">
              <w:rPr>
                <w:sz w:val="20"/>
                <w:szCs w:val="20"/>
              </w:rPr>
              <w:t xml:space="preserve"> </w:t>
            </w:r>
            <w:proofErr w:type="gramStart"/>
            <w:r w:rsidRPr="002A0AA0">
              <w:rPr>
                <w:iCs/>
                <w:sz w:val="20"/>
                <w:szCs w:val="20"/>
              </w:rPr>
              <w:t>з</w:t>
            </w:r>
            <w:proofErr w:type="gramEnd"/>
            <w:r w:rsidRPr="002A0AA0">
              <w:rPr>
                <w:iCs/>
                <w:sz w:val="20"/>
                <w:szCs w:val="20"/>
              </w:rPr>
              <w:t xml:space="preserve">наком </w:t>
            </w:r>
            <w:proofErr w:type="spellStart"/>
            <w:r w:rsidRPr="002A0AA0">
              <w:rPr>
                <w:i/>
                <w:iCs/>
                <w:sz w:val="20"/>
                <w:szCs w:val="20"/>
              </w:rPr>
              <w:t>ь</w:t>
            </w:r>
            <w:proofErr w:type="spellEnd"/>
          </w:p>
          <w:p w:rsidR="00D1094F" w:rsidRPr="002A0AA0" w:rsidRDefault="00D1094F" w:rsidP="00FF0B5C">
            <w:r w:rsidRPr="002A0AA0">
              <w:rPr>
                <w:sz w:val="20"/>
                <w:szCs w:val="20"/>
              </w:rPr>
              <w:t xml:space="preserve">Используют правило при написании слов с разд. мягким знаком </w:t>
            </w:r>
            <w:r w:rsidRPr="002A0AA0">
              <w:rPr>
                <w:i/>
                <w:iCs/>
                <w:sz w:val="20"/>
                <w:szCs w:val="20"/>
              </w:rPr>
              <w:t>(</w:t>
            </w:r>
            <w:proofErr w:type="spellStart"/>
            <w:r w:rsidRPr="002A0AA0">
              <w:rPr>
                <w:i/>
                <w:iCs/>
                <w:sz w:val="20"/>
                <w:szCs w:val="20"/>
              </w:rPr>
              <w:t>ь</w:t>
            </w:r>
            <w:proofErr w:type="spellEnd"/>
            <w:r w:rsidRPr="002A0AA0">
              <w:rPr>
                <w:i/>
                <w:iCs/>
                <w:sz w:val="20"/>
                <w:szCs w:val="20"/>
              </w:rPr>
              <w:t>)</w:t>
            </w:r>
            <w:r w:rsidRPr="002A0AA0">
              <w:rPr>
                <w:sz w:val="20"/>
                <w:szCs w:val="20"/>
              </w:rPr>
              <w:t>. Различают слова с мягким знаком – показателем мягкости предшествующего звука и с разделительным мягким знаком</w:t>
            </w:r>
          </w:p>
          <w:p w:rsidR="00D1094F" w:rsidRPr="002A0AA0" w:rsidRDefault="00D1094F" w:rsidP="00FF0B5C"/>
          <w:p w:rsidR="00D1094F" w:rsidRPr="002A0AA0" w:rsidRDefault="00D1094F" w:rsidP="00FF0B5C"/>
          <w:p w:rsidR="00D1094F" w:rsidRPr="002A0AA0" w:rsidRDefault="00D1094F" w:rsidP="00FF0B5C"/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iCs/>
                <w:color w:val="000000"/>
                <w:sz w:val="20"/>
                <w:szCs w:val="20"/>
              </w:rPr>
              <w:t xml:space="preserve">Проверка парных согласных в </w:t>
            </w:r>
            <w:proofErr w:type="gramStart"/>
            <w:r w:rsidRPr="002A0AA0">
              <w:rPr>
                <w:iCs/>
                <w:color w:val="000000"/>
                <w:sz w:val="20"/>
                <w:szCs w:val="20"/>
              </w:rPr>
              <w:t>корне слова</w:t>
            </w:r>
            <w:proofErr w:type="gramEnd"/>
            <w:r w:rsidRPr="002A0AA0">
              <w:rPr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iCs/>
                <w:color w:val="000000"/>
                <w:sz w:val="20"/>
                <w:szCs w:val="20"/>
              </w:rPr>
              <w:t>Проверка парных согласных. Изложение повествовательного текста. Каток.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Правописание парных звонких и глухих согласных.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Правописание парных звонких и глухих согласных.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Правописание парных звонких и глухих согласных.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Правописание парных звонких и глухих согласных. Изложение повествовательного текста по вопросам плана.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color w:val="000000"/>
                <w:sz w:val="20"/>
                <w:szCs w:val="20"/>
              </w:rPr>
              <w:t>Проверка знаний.</w:t>
            </w:r>
            <w:r w:rsidRPr="002A0AA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bCs/>
                <w:iCs/>
                <w:sz w:val="20"/>
                <w:szCs w:val="20"/>
              </w:rPr>
              <w:t xml:space="preserve">Контрольный  диктант </w:t>
            </w:r>
            <w:r w:rsidRPr="002A0AA0">
              <w:rPr>
                <w:bCs/>
                <w:color w:val="000000"/>
                <w:sz w:val="20"/>
                <w:szCs w:val="20"/>
              </w:rPr>
              <w:t>по теме: «Парные согласные»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sz w:val="20"/>
                <w:szCs w:val="20"/>
              </w:rPr>
              <w:t>Работа над ошибками, допущенными в диктанте. Составление (устно) текста по рисунку и вопросам</w:t>
            </w:r>
            <w:r w:rsidRPr="002A0AA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bCs/>
                <w:color w:val="000000"/>
                <w:sz w:val="20"/>
                <w:szCs w:val="20"/>
              </w:rPr>
              <w:t>Разделительный мягкий знак (</w:t>
            </w:r>
            <w:proofErr w:type="spellStart"/>
            <w:r w:rsidRPr="002A0AA0">
              <w:rPr>
                <w:bCs/>
                <w:color w:val="000000"/>
                <w:sz w:val="20"/>
                <w:szCs w:val="20"/>
              </w:rPr>
              <w:t>ь</w:t>
            </w:r>
            <w:proofErr w:type="spellEnd"/>
            <w:r w:rsidRPr="002A0AA0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bCs/>
                <w:color w:val="000000"/>
                <w:sz w:val="20"/>
                <w:szCs w:val="20"/>
              </w:rPr>
              <w:t>Разделительный мягкий знак (</w:t>
            </w:r>
            <w:proofErr w:type="spellStart"/>
            <w:r w:rsidRPr="002A0AA0">
              <w:rPr>
                <w:bCs/>
                <w:color w:val="000000"/>
                <w:sz w:val="20"/>
                <w:szCs w:val="20"/>
              </w:rPr>
              <w:t>ь</w:t>
            </w:r>
            <w:proofErr w:type="spellEnd"/>
            <w:r w:rsidRPr="002A0AA0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Правописание слов с разделительным мягким знаком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bCs/>
                <w:iCs/>
                <w:sz w:val="20"/>
                <w:szCs w:val="20"/>
              </w:rPr>
              <w:t>Разделительный мягкий знак (</w:t>
            </w:r>
            <w:proofErr w:type="spellStart"/>
            <w:r w:rsidRPr="002A0AA0">
              <w:rPr>
                <w:bCs/>
                <w:iCs/>
                <w:sz w:val="20"/>
                <w:szCs w:val="20"/>
              </w:rPr>
              <w:t>ь</w:t>
            </w:r>
            <w:proofErr w:type="spellEnd"/>
            <w:r w:rsidRPr="002A0AA0">
              <w:rPr>
                <w:bCs/>
                <w:iCs/>
                <w:sz w:val="20"/>
                <w:szCs w:val="20"/>
              </w:rPr>
              <w:t>) Обобщение изученного материала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iCs/>
                <w:color w:val="000000"/>
                <w:sz w:val="20"/>
                <w:szCs w:val="20"/>
              </w:rPr>
              <w:t>Контрольное списывание.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bCs/>
                <w:color w:val="000000"/>
                <w:sz w:val="20"/>
                <w:szCs w:val="20"/>
              </w:rPr>
              <w:t>Обучающее сочинение. Зимние забавы.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Проверка знаний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color w:val="000000"/>
                <w:sz w:val="20"/>
                <w:szCs w:val="20"/>
              </w:rPr>
              <w:t>Обобщение изученного материала.</w:t>
            </w:r>
            <w:r w:rsidRPr="002A0AA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 w:val="restart"/>
            <w:shd w:val="clear" w:color="auto" w:fill="auto"/>
          </w:tcPr>
          <w:p w:rsidR="00D1094F" w:rsidRPr="002A0AA0" w:rsidRDefault="00D1094F" w:rsidP="00FF0B5C">
            <w:r w:rsidRPr="002A0AA0">
              <w:rPr>
                <w:b/>
                <w:sz w:val="20"/>
                <w:szCs w:val="20"/>
              </w:rPr>
              <w:t>Части речи (47 ч)</w:t>
            </w:r>
          </w:p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>Что такое части речи.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 w:val="restart"/>
            <w:shd w:val="clear" w:color="auto" w:fill="auto"/>
          </w:tcPr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 xml:space="preserve">Соотносить слова-названия (предметов, признаков, действий), вопросы, на которые они отвечают, с частями речи. Находят в тексте части речи с опорой </w:t>
            </w:r>
            <w:r w:rsidRPr="002A0AA0">
              <w:rPr>
                <w:sz w:val="20"/>
                <w:szCs w:val="20"/>
              </w:rPr>
              <w:br/>
              <w:t xml:space="preserve">на признаки частей речи, пользуясь </w:t>
            </w:r>
            <w:r w:rsidRPr="002A0AA0">
              <w:rPr>
                <w:sz w:val="20"/>
                <w:szCs w:val="20"/>
              </w:rPr>
              <w:br/>
              <w:t>схемой</w:t>
            </w:r>
            <w:r w:rsidRPr="002A0AA0">
              <w:rPr>
                <w:iCs/>
                <w:sz w:val="20"/>
                <w:szCs w:val="20"/>
              </w:rPr>
              <w:t xml:space="preserve"> </w:t>
            </w:r>
          </w:p>
          <w:p w:rsidR="00D1094F" w:rsidRPr="002A0AA0" w:rsidRDefault="00D1094F" w:rsidP="00FF0B5C">
            <w:pPr>
              <w:rPr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 xml:space="preserve">Распознают имя существительное среди других частей речи по обобщенному лексическому значению и вопросу Проектная деятельность «Имя существительное» 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lastRenderedPageBreak/>
              <w:t xml:space="preserve">Пишут с заглавной буквы имена собственные: имена, отчества, фамилии, </w:t>
            </w:r>
            <w:r w:rsidRPr="002A0AA0">
              <w:rPr>
                <w:sz w:val="20"/>
                <w:szCs w:val="20"/>
              </w:rPr>
              <w:br/>
              <w:t xml:space="preserve">названия произведений, клички животных. Составляют устный рассказ по репродукции картины В. М. Васнецова «Богатыри» (под </w:t>
            </w:r>
            <w:proofErr w:type="spellStart"/>
            <w:r w:rsidRPr="002A0AA0">
              <w:rPr>
                <w:sz w:val="20"/>
                <w:szCs w:val="20"/>
              </w:rPr>
              <w:t>руков</w:t>
            </w:r>
            <w:proofErr w:type="spellEnd"/>
            <w:r w:rsidRPr="002A0AA0">
              <w:rPr>
                <w:sz w:val="20"/>
                <w:szCs w:val="20"/>
              </w:rPr>
              <w:t>. учителя)</w:t>
            </w:r>
          </w:p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>Что такое части речи.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>Общее представление об имени существительном как части речи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Одушевлённые и неодушевлённые имена су</w:t>
            </w:r>
            <w:r w:rsidRPr="002A0AA0">
              <w:rPr>
                <w:color w:val="000000"/>
                <w:sz w:val="20"/>
                <w:szCs w:val="20"/>
              </w:rPr>
              <w:softHyphen/>
              <w:t>ществительные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Собственные и нарицательные имена суще</w:t>
            </w:r>
            <w:r w:rsidRPr="002A0AA0">
              <w:rPr>
                <w:color w:val="000000"/>
                <w:sz w:val="20"/>
                <w:szCs w:val="20"/>
              </w:rPr>
              <w:softHyphen/>
              <w:t>ствительные Заглавная буква в именах собственных.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sz w:val="20"/>
                <w:szCs w:val="20"/>
              </w:rPr>
              <w:t xml:space="preserve">Заглавная буква в именах, отчествах, фамилиях людей.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Собственные и нарицательные имена суще</w:t>
            </w:r>
            <w:r w:rsidRPr="002A0AA0">
              <w:rPr>
                <w:color w:val="000000"/>
                <w:sz w:val="20"/>
                <w:szCs w:val="20"/>
              </w:rPr>
              <w:softHyphen/>
              <w:t>ствительные. Заглавная буква в именах сказочных героев, название книг, журналов и газет.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rPr>
          <w:trHeight w:val="1020"/>
        </w:trPr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 xml:space="preserve">Заглавная буква в именах существительных собственных (именах, фамилиях, отчествах людей, кличках животных) </w:t>
            </w:r>
            <w:r w:rsidRPr="002A0AA0">
              <w:rPr>
                <w:color w:val="000000"/>
                <w:sz w:val="20"/>
                <w:szCs w:val="20"/>
              </w:rPr>
              <w:t>Составление рассказа по личным наблюдениям и вопросам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>Заглавная буква в именах собственных (географических названиях)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 w:val="restart"/>
            <w:shd w:val="clear" w:color="auto" w:fill="auto"/>
          </w:tcPr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Различать одушевленные и неодушевленные имена существительные собственные  и нарицательные, имя прилагательное, изменять по числам.</w:t>
            </w:r>
          </w:p>
          <w:p w:rsidR="00D1094F" w:rsidRPr="002A0AA0" w:rsidRDefault="00D1094F" w:rsidP="00FF0B5C">
            <w:pPr>
              <w:rPr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>Распознают имя прилагательное среди других частей речи по обобщенному лексическому значению и вопросу.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t xml:space="preserve"> </w:t>
            </w:r>
            <w:r w:rsidRPr="002A0AA0">
              <w:rPr>
                <w:sz w:val="20"/>
                <w:szCs w:val="20"/>
              </w:rPr>
              <w:t xml:space="preserve">Распознают глагол среди других частей речи по обобщенному лексическому значению </w:t>
            </w:r>
            <w:r w:rsidRPr="002A0AA0">
              <w:rPr>
                <w:sz w:val="20"/>
                <w:szCs w:val="20"/>
              </w:rPr>
              <w:br/>
              <w:t>и вопросу. Определяют, каким членом предложения является глагол в предложениях</w:t>
            </w:r>
            <w:r w:rsidRPr="002A0AA0">
              <w:rPr>
                <w:iCs/>
                <w:sz w:val="20"/>
                <w:szCs w:val="20"/>
              </w:rPr>
              <w:t xml:space="preserve"> 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Различать местоимение, числительные,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 xml:space="preserve"> </w:t>
            </w:r>
            <w:r w:rsidRPr="002A0AA0">
              <w:rPr>
                <w:iCs/>
                <w:sz w:val="20"/>
                <w:szCs w:val="20"/>
              </w:rPr>
              <w:t xml:space="preserve">предлоги, раздельное написание предлогов с именами </w:t>
            </w:r>
            <w:r w:rsidRPr="002A0AA0">
              <w:rPr>
                <w:iCs/>
                <w:sz w:val="20"/>
                <w:szCs w:val="20"/>
              </w:rPr>
              <w:lastRenderedPageBreak/>
              <w:t>существительными;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- раздельное написание предлогов с личными местоимениями;</w:t>
            </w:r>
          </w:p>
          <w:p w:rsidR="00D1094F" w:rsidRPr="002A0AA0" w:rsidRDefault="00D1094F" w:rsidP="00FF0B5C">
            <w:pPr>
              <w:rPr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- раздельное написание предлогов с другими словами;</w:t>
            </w:r>
            <w:r w:rsidRPr="002A0AA0">
              <w:rPr>
                <w:sz w:val="20"/>
                <w:szCs w:val="20"/>
              </w:rPr>
              <w:t xml:space="preserve"> </w:t>
            </w: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</w:p>
          <w:p w:rsidR="00D1094F" w:rsidRPr="002A0AA0" w:rsidRDefault="00D1094F" w:rsidP="00FF0B5C">
            <w:pPr>
              <w:rPr>
                <w:iCs/>
                <w:sz w:val="20"/>
                <w:szCs w:val="20"/>
              </w:rPr>
            </w:pPr>
          </w:p>
          <w:p w:rsidR="00D1094F" w:rsidRPr="002A0AA0" w:rsidRDefault="00D1094F" w:rsidP="00FF0B5C">
            <w:pPr>
              <w:rPr>
                <w:i/>
                <w:iCs/>
                <w:sz w:val="20"/>
                <w:szCs w:val="20"/>
              </w:rPr>
            </w:pPr>
            <w:r w:rsidRPr="002A0AA0">
              <w:rPr>
                <w:iCs/>
                <w:sz w:val="20"/>
                <w:szCs w:val="20"/>
              </w:rPr>
              <w:t>Знакомство  с основными видами изложений и сочинений (без заучивания определений): изложение подробное и выборочное, изложение с элементами сочинения, сочинение-повествование, сочинение-описание, сочинение-рассуждение</w:t>
            </w:r>
            <w:r w:rsidRPr="002A0AA0">
              <w:rPr>
                <w:i/>
                <w:iCs/>
                <w:sz w:val="20"/>
                <w:szCs w:val="20"/>
              </w:rPr>
              <w:t>.</w:t>
            </w:r>
          </w:p>
          <w:p w:rsidR="00D1094F" w:rsidRPr="002A0AA0" w:rsidRDefault="00D1094F" w:rsidP="00FF0B5C">
            <w:pPr>
              <w:rPr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 xml:space="preserve">Распознают текст-описание. Наблюдают над ролью имен прилагательных в тексте-описании. Составляют текст-описание </w:t>
            </w:r>
            <w:r w:rsidRPr="002A0AA0">
              <w:rPr>
                <w:sz w:val="20"/>
                <w:szCs w:val="20"/>
              </w:rPr>
              <w:br/>
              <w:t>на основе личных наблюдений</w:t>
            </w:r>
          </w:p>
          <w:p w:rsidR="00D1094F" w:rsidRPr="002A0AA0" w:rsidRDefault="00D1094F" w:rsidP="00FF0B5C">
            <w:r w:rsidRPr="002A0AA0">
              <w:rPr>
                <w:sz w:val="20"/>
                <w:szCs w:val="20"/>
              </w:rPr>
              <w:t>Распознают текст-рассуждение. Создают устные и письменные тексты-рассуждения. Оценивают свои достижения при выполнении заданий</w:t>
            </w:r>
          </w:p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bCs/>
                <w:iCs/>
                <w:sz w:val="20"/>
                <w:szCs w:val="20"/>
              </w:rPr>
              <w:t>Обучающее изложение. Люлька.</w:t>
            </w:r>
            <w:r w:rsidRPr="002A0AA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bCs/>
                <w:iCs/>
                <w:sz w:val="20"/>
                <w:szCs w:val="20"/>
              </w:rPr>
              <w:t>Обобщение знаний, Написание слов с заглавной буквой.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bCs/>
                <w:iCs/>
                <w:sz w:val="20"/>
                <w:szCs w:val="20"/>
              </w:rPr>
              <w:t>Диктант. Заглавная буква в именах собственных.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bCs/>
                <w:iCs/>
                <w:sz w:val="20"/>
                <w:szCs w:val="20"/>
              </w:rPr>
              <w:t>Работа над ошибками, допущенными в диктанте.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bCs/>
                <w:color w:val="000000"/>
                <w:sz w:val="20"/>
                <w:szCs w:val="20"/>
              </w:rPr>
              <w:t>Число</w:t>
            </w:r>
            <w:r w:rsidRPr="002A0AA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A0AA0">
              <w:rPr>
                <w:color w:val="000000"/>
                <w:sz w:val="20"/>
                <w:szCs w:val="20"/>
              </w:rPr>
              <w:t xml:space="preserve">имён существительных.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>Единственное и множественное число имен существительных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>Единственное и множественное число имен существительных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proofErr w:type="gramStart"/>
            <w:r w:rsidRPr="002A0AA0">
              <w:rPr>
                <w:sz w:val="20"/>
                <w:szCs w:val="20"/>
              </w:rPr>
              <w:t>Обучающие</w:t>
            </w:r>
            <w:proofErr w:type="gramEnd"/>
            <w:r w:rsidRPr="002A0AA0">
              <w:rPr>
                <w:sz w:val="20"/>
                <w:szCs w:val="20"/>
              </w:rPr>
              <w:t xml:space="preserve"> изложение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Глагол  как  часть   речи</w:t>
            </w:r>
            <w:r w:rsidRPr="002A0AA0">
              <w:rPr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2A0AA0">
              <w:rPr>
                <w:color w:val="000000"/>
                <w:sz w:val="20"/>
                <w:szCs w:val="20"/>
              </w:rPr>
              <w:t>и   его употребление</w:t>
            </w:r>
            <w:r w:rsidRPr="002A0AA0">
              <w:rPr>
                <w:sz w:val="20"/>
                <w:szCs w:val="20"/>
              </w:rPr>
              <w:t xml:space="preserve"> </w:t>
            </w:r>
            <w:r w:rsidRPr="002A0AA0">
              <w:rPr>
                <w:color w:val="000000"/>
                <w:sz w:val="20"/>
                <w:szCs w:val="20"/>
              </w:rPr>
              <w:t>в речи (общее представление)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bCs/>
                <w:iCs/>
                <w:sz w:val="20"/>
                <w:szCs w:val="20"/>
              </w:rPr>
              <w:t>Контрольный диктант по теме « Имя существительное»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sz w:val="20"/>
                <w:szCs w:val="20"/>
              </w:rPr>
              <w:t xml:space="preserve">Работа над ошибками, допущенными в диктанте. Обобщение знаний об имени существительном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>Упражнения в распознавании глаголов. Роль глаголов в речи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>Упражнения в распознавании глаголов. Роль глаголов в речи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>Упражнения в различении глаголов. Восстановление деформированного текста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Число глагола. Изменение глагола по числам.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Число глагола. Изменение глагола по числам.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Правописание частицы не с глаголом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Обобщение знаний о глаголе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bCs/>
                <w:iCs/>
                <w:sz w:val="20"/>
                <w:szCs w:val="20"/>
              </w:rPr>
              <w:t>Что такое тест повествование.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color w:val="000000"/>
                <w:sz w:val="20"/>
                <w:szCs w:val="20"/>
              </w:rPr>
              <w:t>Проверка знаний</w:t>
            </w:r>
            <w:r w:rsidRPr="002A0AA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Имя прилагательное как часть речи: значение и употребление в речи.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>Связь имен существительных с именами прилагательными.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>Употребление в речи имен прилагательных, противоположных по значению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Изменение имён прилагательных по числам.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Понятие о тексте-описании Роль имён прилагательных в тексте-описании.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color w:val="000000"/>
                <w:sz w:val="20"/>
                <w:szCs w:val="20"/>
              </w:rPr>
              <w:t>Обобщение знаний</w:t>
            </w:r>
            <w:r w:rsidRPr="002A0AA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A0AA0">
              <w:rPr>
                <w:color w:val="000000"/>
                <w:sz w:val="20"/>
                <w:szCs w:val="20"/>
              </w:rPr>
              <w:t>об имени прилагательном</w:t>
            </w:r>
            <w:r w:rsidRPr="002A0AA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A0AA0">
              <w:rPr>
                <w:bCs/>
                <w:color w:val="000000"/>
                <w:sz w:val="20"/>
                <w:szCs w:val="20"/>
              </w:rPr>
              <w:t xml:space="preserve">Проверочная работа  «Проверь себя»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>Предлог как часть речи</w:t>
            </w:r>
            <w:r w:rsidRPr="002A0AA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 w:val="restart"/>
            <w:shd w:val="clear" w:color="auto" w:fill="auto"/>
          </w:tcPr>
          <w:p w:rsidR="00D1094F" w:rsidRPr="002A0AA0" w:rsidRDefault="00D1094F" w:rsidP="00FF0B5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 xml:space="preserve">Узнают предлоги в устной и письменной речи. Правильно употребляют предлоги </w:t>
            </w:r>
          </w:p>
          <w:p w:rsidR="00D1094F" w:rsidRPr="002A0AA0" w:rsidRDefault="00D1094F" w:rsidP="00FF0B5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 xml:space="preserve">в речи </w:t>
            </w:r>
            <w:r w:rsidRPr="002A0AA0">
              <w:rPr>
                <w:i/>
                <w:iCs/>
                <w:sz w:val="20"/>
                <w:szCs w:val="20"/>
              </w:rPr>
              <w:t>(прийти из школы)</w:t>
            </w:r>
            <w:r w:rsidRPr="002A0AA0">
              <w:rPr>
                <w:sz w:val="20"/>
                <w:szCs w:val="20"/>
              </w:rPr>
              <w:t xml:space="preserve">. </w:t>
            </w:r>
          </w:p>
          <w:p w:rsidR="00D1094F" w:rsidRPr="002A0AA0" w:rsidRDefault="00D1094F" w:rsidP="00FF0B5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>Раздельно пишут предлоги со словами. Проектная деятельность «Предлоги»</w:t>
            </w:r>
          </w:p>
          <w:p w:rsidR="00D1094F" w:rsidRPr="002A0AA0" w:rsidRDefault="00D1094F" w:rsidP="00FF0B5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  <w:p w:rsidR="00D1094F" w:rsidRPr="002A0AA0" w:rsidRDefault="00D1094F" w:rsidP="00FF0B5C">
            <w:r w:rsidRPr="002A0AA0">
              <w:rPr>
                <w:sz w:val="20"/>
                <w:szCs w:val="20"/>
              </w:rPr>
              <w:t>Распознают личные местоимения (в начальной форме) среди других слов и в предложении. Различают местоимения и имена существительные Проектная деятельность «Местоимение»</w:t>
            </w:r>
          </w:p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 xml:space="preserve">Раздельное написание предлогов со словами. </w:t>
            </w:r>
            <w:r w:rsidRPr="002A0AA0">
              <w:rPr>
                <w:color w:val="000000"/>
                <w:sz w:val="20"/>
                <w:szCs w:val="20"/>
              </w:rPr>
              <w:t>Функция предлогов</w:t>
            </w:r>
            <w:r w:rsidRPr="002A0AA0">
              <w:rPr>
                <w:sz w:val="20"/>
                <w:szCs w:val="20"/>
              </w:rPr>
              <w:t xml:space="preserve"> в речи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Восстановление предложения.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bCs/>
                <w:color w:val="000000"/>
                <w:sz w:val="20"/>
                <w:szCs w:val="20"/>
              </w:rPr>
              <w:t>Проверочная работа  «Проверь себя»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bCs/>
                <w:color w:val="000000"/>
                <w:sz w:val="20"/>
                <w:szCs w:val="20"/>
              </w:rPr>
              <w:t>Диктант. Части речи.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bCs/>
                <w:color w:val="000000"/>
                <w:sz w:val="20"/>
                <w:szCs w:val="20"/>
              </w:rPr>
              <w:t>Работа над ошибками, допущенными в диктанте.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Что такое местоимение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Что такое местоимение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sz w:val="20"/>
                <w:szCs w:val="20"/>
              </w:rPr>
              <w:t>Что такое текс</w:t>
            </w:r>
            <w:proofErr w:type="gramStart"/>
            <w:r w:rsidRPr="002A0AA0">
              <w:rPr>
                <w:sz w:val="20"/>
                <w:szCs w:val="20"/>
              </w:rPr>
              <w:t>т-</w:t>
            </w:r>
            <w:proofErr w:type="gramEnd"/>
            <w:r w:rsidRPr="002A0AA0">
              <w:rPr>
                <w:sz w:val="20"/>
                <w:szCs w:val="20"/>
              </w:rPr>
              <w:t xml:space="preserve"> рассуждение</w:t>
            </w:r>
            <w:r w:rsidRPr="002A0AA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color w:val="000000"/>
                <w:sz w:val="20"/>
                <w:szCs w:val="20"/>
              </w:rPr>
              <w:t>Проверка знаний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bCs/>
                <w:iCs/>
                <w:color w:val="000000"/>
                <w:sz w:val="20"/>
                <w:szCs w:val="20"/>
              </w:rPr>
              <w:t>Контрольный диктант за 2 класс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color w:val="000000"/>
                <w:sz w:val="20"/>
                <w:szCs w:val="20"/>
              </w:rPr>
              <w:t>Работа над ошибками, допущенными в диктанте.</w:t>
            </w:r>
            <w:r w:rsidRPr="002A0AA0">
              <w:rPr>
                <w:sz w:val="20"/>
                <w:szCs w:val="20"/>
              </w:rPr>
              <w:t xml:space="preserve"> Обобщение знаний о частях речи </w:t>
            </w:r>
            <w:r w:rsidRPr="002A0AA0">
              <w:rPr>
                <w:bCs/>
                <w:color w:val="000000"/>
                <w:sz w:val="20"/>
                <w:szCs w:val="20"/>
              </w:rPr>
              <w:t xml:space="preserve">«Проверь себя»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 w:val="restart"/>
            <w:shd w:val="clear" w:color="auto" w:fill="auto"/>
          </w:tcPr>
          <w:p w:rsidR="00D1094F" w:rsidRPr="002A0AA0" w:rsidRDefault="00D1094F" w:rsidP="00FF0B5C">
            <w:r w:rsidRPr="002A0AA0">
              <w:rPr>
                <w:b/>
                <w:bCs/>
                <w:color w:val="000000"/>
                <w:sz w:val="20"/>
                <w:szCs w:val="20"/>
              </w:rPr>
              <w:t>Повторение (17 ч)</w:t>
            </w:r>
          </w:p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>Виды текстов. Обобщение знаний о признаках, по которым можно различить текст. Упражнения в создании текстов разного типа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 w:val="restart"/>
            <w:shd w:val="clear" w:color="auto" w:fill="auto"/>
          </w:tcPr>
          <w:p w:rsidR="00D1094F" w:rsidRPr="002A0AA0" w:rsidRDefault="00D1094F" w:rsidP="00FF0B5C">
            <w:pPr>
              <w:rPr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 xml:space="preserve">Анализируют картину. Осмысленно отвечают на вопросы. Составляют устный рассказ по картине, соблюдая логику. </w:t>
            </w:r>
          </w:p>
          <w:p w:rsidR="00D1094F" w:rsidRPr="002A0AA0" w:rsidRDefault="00D1094F" w:rsidP="00FF0B5C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>Различают типы текста: текст-описание, текст-повествование, текст-рассуждение. Составляют устный и письменный текст-повествование.</w:t>
            </w:r>
          </w:p>
          <w:p w:rsidR="00D1094F" w:rsidRPr="002A0AA0" w:rsidRDefault="00D1094F" w:rsidP="00FF0B5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 xml:space="preserve">Отличают предложение </w:t>
            </w:r>
          </w:p>
          <w:p w:rsidR="00D1094F" w:rsidRPr="002A0AA0" w:rsidRDefault="00D1094F" w:rsidP="00FF0B5C">
            <w:pPr>
              <w:rPr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>от группы слов. Объясняют использование знаков препинания</w:t>
            </w:r>
            <w:proofErr w:type="gramStart"/>
            <w:r w:rsidRPr="002A0AA0">
              <w:rPr>
                <w:sz w:val="20"/>
                <w:szCs w:val="20"/>
              </w:rPr>
              <w:t xml:space="preserve"> Р</w:t>
            </w:r>
            <w:proofErr w:type="gramEnd"/>
            <w:r w:rsidRPr="002A0AA0">
              <w:rPr>
                <w:sz w:val="20"/>
                <w:szCs w:val="20"/>
              </w:rPr>
              <w:t xml:space="preserve">азличают диалог и монолог. Объясняют орфограммы </w:t>
            </w:r>
          </w:p>
          <w:p w:rsidR="00D1094F" w:rsidRPr="002A0AA0" w:rsidRDefault="00D1094F" w:rsidP="00FF0B5C">
            <w:pPr>
              <w:rPr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 xml:space="preserve">Различают звуки и буквы. Классифицируют буквы. Называют буквы, обозначающие на письме твердость и мягкость согласных </w:t>
            </w:r>
            <w:r w:rsidRPr="002A0AA0">
              <w:rPr>
                <w:sz w:val="20"/>
                <w:szCs w:val="20"/>
              </w:rPr>
              <w:br/>
              <w:t>звуков; буквы, не обозначающие звука. Выполняют звукобуквенный разбор слова.</w:t>
            </w:r>
          </w:p>
          <w:p w:rsidR="00D1094F" w:rsidRPr="002A0AA0" w:rsidRDefault="00D1094F" w:rsidP="00FF0B5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>Различают проверяемые и непроверяемые орфограммы. Применяют правила правописания. Объясняют правильность написания слов с изученными орфограммами.</w:t>
            </w:r>
          </w:p>
          <w:p w:rsidR="00D1094F" w:rsidRPr="002A0AA0" w:rsidRDefault="00D1094F" w:rsidP="00FF0B5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cs="Arial"/>
                <w:sz w:val="20"/>
                <w:szCs w:val="20"/>
              </w:rPr>
            </w:pPr>
          </w:p>
          <w:p w:rsidR="00D1094F" w:rsidRPr="002A0AA0" w:rsidRDefault="00D1094F" w:rsidP="00FF0B5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 xml:space="preserve">Отличают предложение </w:t>
            </w:r>
          </w:p>
          <w:p w:rsidR="00D1094F" w:rsidRPr="002A0AA0" w:rsidRDefault="00D1094F" w:rsidP="00FF0B5C">
            <w:pPr>
              <w:rPr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>от группы слов. Объясняют использование знаков препинания</w:t>
            </w:r>
            <w:r>
              <w:rPr>
                <w:sz w:val="20"/>
                <w:szCs w:val="20"/>
              </w:rPr>
              <w:t>.</w:t>
            </w:r>
            <w:r w:rsidRPr="002A0AA0">
              <w:rPr>
                <w:sz w:val="20"/>
                <w:szCs w:val="20"/>
              </w:rPr>
              <w:t xml:space="preserve"> Различают диалог и монолог. Объясняют орфограммы </w:t>
            </w:r>
          </w:p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bCs/>
                <w:color w:val="000000"/>
                <w:sz w:val="20"/>
                <w:szCs w:val="20"/>
              </w:rPr>
              <w:t xml:space="preserve">Сочинение по картине И.И. Шишкина.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>Предложение. Знаки препинания в конце предложений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>Главные члены предложения их распознавание. Распространение предложений второстепенными членами. Связь слов в предложении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>Слово и его лексическое значение. Однозначные и многозначные слова, антонимы, синонимы.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pPr>
              <w:rPr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>Контрольный диктант.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pPr>
              <w:rPr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>Работа над ошибками. Части речи их различение. Разбор слова как части речи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>Части речи и различение их признаков. Роль частей речи в нашей речи. Разбор слова как части речи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r w:rsidRPr="002A0AA0">
              <w:rPr>
                <w:sz w:val="20"/>
                <w:szCs w:val="20"/>
              </w:rPr>
              <w:t>Части речи их различение. Разбор слова как части речи</w:t>
            </w:r>
            <w:r w:rsidRPr="002A0AA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 xml:space="preserve">Звуки и буквы. Алфавит. </w:t>
            </w:r>
            <w:proofErr w:type="spellStart"/>
            <w:proofErr w:type="gramStart"/>
            <w:r w:rsidRPr="002A0AA0">
              <w:rPr>
                <w:sz w:val="20"/>
                <w:szCs w:val="20"/>
              </w:rPr>
              <w:t>Звуко-буквенный</w:t>
            </w:r>
            <w:proofErr w:type="spellEnd"/>
            <w:proofErr w:type="gramEnd"/>
            <w:r w:rsidRPr="002A0AA0">
              <w:rPr>
                <w:sz w:val="20"/>
                <w:szCs w:val="20"/>
              </w:rPr>
              <w:t xml:space="preserve"> разбор слов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>Обобщение знаний об изученных правилах правописания. Упражнения в применении этих правил.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vMerge w:val="restart"/>
            <w:shd w:val="clear" w:color="auto" w:fill="auto"/>
          </w:tcPr>
          <w:p w:rsidR="00D1094F" w:rsidRPr="002A0AA0" w:rsidRDefault="00D1094F" w:rsidP="00FF0B5C">
            <w:r w:rsidRPr="002A0AA0">
              <w:rPr>
                <w:sz w:val="20"/>
                <w:szCs w:val="20"/>
              </w:rPr>
              <w:t xml:space="preserve">Упражнения в применении изученных правил правописания. </w:t>
            </w:r>
            <w:r w:rsidRPr="002A0AA0">
              <w:rPr>
                <w:bCs/>
                <w:sz w:val="20"/>
                <w:szCs w:val="20"/>
              </w:rPr>
              <w:t>Контрольное списывание текста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vMerge w:val="restart"/>
            <w:shd w:val="clear" w:color="auto" w:fill="auto"/>
          </w:tcPr>
          <w:p w:rsidR="00D1094F" w:rsidRPr="002A0AA0" w:rsidRDefault="00D1094F" w:rsidP="00D1094F">
            <w:r w:rsidRPr="002A0AA0">
              <w:rPr>
                <w:sz w:val="20"/>
                <w:szCs w:val="20"/>
              </w:rPr>
              <w:t>Упражнения в применении изученных правил правописания. Работа над ошибками.</w:t>
            </w:r>
            <w:r w:rsidRPr="002A0AA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vMerge/>
            <w:shd w:val="clear" w:color="auto" w:fill="auto"/>
          </w:tcPr>
          <w:p w:rsidR="00D1094F" w:rsidRPr="002A0AA0" w:rsidRDefault="00D1094F" w:rsidP="00FF0B5C"/>
        </w:tc>
      </w:tr>
      <w:tr w:rsidR="00D1094F" w:rsidRPr="002A0AA0" w:rsidTr="00D1094F">
        <w:tc>
          <w:tcPr>
            <w:tcW w:w="743" w:type="dxa"/>
            <w:vMerge/>
            <w:shd w:val="clear" w:color="auto" w:fill="auto"/>
          </w:tcPr>
          <w:p w:rsidR="00D1094F" w:rsidRPr="002A0AA0" w:rsidRDefault="00D1094F" w:rsidP="00FF0B5C"/>
        </w:tc>
        <w:tc>
          <w:tcPr>
            <w:tcW w:w="5035" w:type="dxa"/>
            <w:shd w:val="clear" w:color="auto" w:fill="auto"/>
          </w:tcPr>
          <w:p w:rsidR="00D1094F" w:rsidRPr="002A0AA0" w:rsidRDefault="00D1094F" w:rsidP="00D1094F">
            <w:pPr>
              <w:rPr>
                <w:sz w:val="20"/>
                <w:szCs w:val="20"/>
              </w:rPr>
            </w:pPr>
            <w:r w:rsidRPr="002A0AA0">
              <w:rPr>
                <w:sz w:val="20"/>
                <w:szCs w:val="20"/>
              </w:rPr>
              <w:t>Повторение и закрепление изученного материала.</w:t>
            </w:r>
            <w:r w:rsidRPr="002A0AA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D1094F" w:rsidRDefault="00D1094F">
            <w:r w:rsidRPr="00EF2F98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6662" w:type="dxa"/>
            <w:shd w:val="clear" w:color="auto" w:fill="auto"/>
          </w:tcPr>
          <w:p w:rsidR="00D1094F" w:rsidRPr="002A0AA0" w:rsidRDefault="00D1094F" w:rsidP="00FF0B5C"/>
        </w:tc>
      </w:tr>
    </w:tbl>
    <w:p w:rsidR="00D1094F" w:rsidRDefault="00D1094F" w:rsidP="00D1094F">
      <w:pPr>
        <w:jc w:val="center"/>
        <w:rPr>
          <w:rFonts w:ascii="Times New Roman" w:hAnsi="Times New Roman"/>
          <w:b/>
          <w:sz w:val="32"/>
          <w:szCs w:val="32"/>
        </w:rPr>
      </w:pPr>
    </w:p>
    <w:p w:rsidR="00D1094F" w:rsidRDefault="00D1094F" w:rsidP="00D1094F">
      <w:pPr>
        <w:jc w:val="center"/>
        <w:rPr>
          <w:rFonts w:ascii="Times New Roman" w:hAnsi="Times New Roman"/>
          <w:b/>
          <w:sz w:val="32"/>
          <w:szCs w:val="32"/>
        </w:rPr>
      </w:pPr>
    </w:p>
    <w:p w:rsidR="00D1094F" w:rsidRDefault="00D1094F" w:rsidP="00D1094F">
      <w:pPr>
        <w:jc w:val="center"/>
        <w:rPr>
          <w:rFonts w:ascii="Times New Roman" w:hAnsi="Times New Roman"/>
          <w:b/>
          <w:sz w:val="32"/>
          <w:szCs w:val="32"/>
        </w:rPr>
      </w:pPr>
    </w:p>
    <w:p w:rsidR="00D1094F" w:rsidRDefault="00D1094F" w:rsidP="00D1094F">
      <w:pPr>
        <w:jc w:val="center"/>
        <w:rPr>
          <w:rFonts w:ascii="Times New Roman" w:hAnsi="Times New Roman"/>
          <w:b/>
          <w:sz w:val="32"/>
          <w:szCs w:val="32"/>
        </w:rPr>
      </w:pPr>
    </w:p>
    <w:p w:rsidR="00D1094F" w:rsidRDefault="00D1094F" w:rsidP="00D1094F">
      <w:pPr>
        <w:jc w:val="center"/>
        <w:rPr>
          <w:rFonts w:ascii="Times New Roman" w:hAnsi="Times New Roman"/>
          <w:b/>
          <w:sz w:val="32"/>
          <w:szCs w:val="32"/>
        </w:rPr>
      </w:pPr>
    </w:p>
    <w:p w:rsidR="00D1094F" w:rsidRDefault="00D1094F" w:rsidP="00D1094F">
      <w:pPr>
        <w:jc w:val="center"/>
        <w:rPr>
          <w:rFonts w:ascii="Times New Roman" w:hAnsi="Times New Roman"/>
          <w:b/>
          <w:sz w:val="32"/>
          <w:szCs w:val="32"/>
        </w:rPr>
      </w:pPr>
    </w:p>
    <w:p w:rsidR="00D1094F" w:rsidRDefault="00D1094F" w:rsidP="00D1094F">
      <w:pPr>
        <w:jc w:val="center"/>
        <w:rPr>
          <w:rFonts w:ascii="Times New Roman" w:hAnsi="Times New Roman"/>
          <w:b/>
          <w:sz w:val="32"/>
          <w:szCs w:val="32"/>
        </w:rPr>
      </w:pPr>
    </w:p>
    <w:p w:rsidR="00D1094F" w:rsidRDefault="00D1094F" w:rsidP="00D1094F">
      <w:pPr>
        <w:jc w:val="center"/>
        <w:rPr>
          <w:rFonts w:ascii="Times New Roman" w:hAnsi="Times New Roman"/>
          <w:b/>
          <w:sz w:val="32"/>
          <w:szCs w:val="32"/>
        </w:rPr>
      </w:pPr>
    </w:p>
    <w:p w:rsidR="00D1094F" w:rsidRDefault="00D1094F" w:rsidP="00D1094F">
      <w:pPr>
        <w:jc w:val="center"/>
        <w:rPr>
          <w:rFonts w:ascii="Times New Roman" w:hAnsi="Times New Roman"/>
          <w:b/>
          <w:sz w:val="32"/>
          <w:szCs w:val="32"/>
        </w:rPr>
      </w:pPr>
    </w:p>
    <w:p w:rsidR="00D1094F" w:rsidRDefault="00D1094F" w:rsidP="00D1094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Календарно-тематическое планирование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3"/>
        <w:gridCol w:w="1066"/>
        <w:gridCol w:w="1134"/>
        <w:gridCol w:w="11057"/>
      </w:tblGrid>
      <w:tr w:rsidR="00D1094F" w:rsidRPr="002A0AA0" w:rsidTr="00EE04C7">
        <w:tc>
          <w:tcPr>
            <w:tcW w:w="743" w:type="dxa"/>
            <w:shd w:val="clear" w:color="auto" w:fill="auto"/>
          </w:tcPr>
          <w:p w:rsidR="00D1094F" w:rsidRPr="0064102F" w:rsidRDefault="00D1094F" w:rsidP="00FF0B5C">
            <w:pPr>
              <w:rPr>
                <w:b/>
                <w:sz w:val="20"/>
                <w:szCs w:val="20"/>
              </w:rPr>
            </w:pPr>
            <w:r w:rsidRPr="0064102F">
              <w:rPr>
                <w:b/>
                <w:sz w:val="20"/>
                <w:szCs w:val="20"/>
              </w:rPr>
              <w:t>№ урока</w:t>
            </w:r>
          </w:p>
        </w:tc>
        <w:tc>
          <w:tcPr>
            <w:tcW w:w="1066" w:type="dxa"/>
          </w:tcPr>
          <w:p w:rsidR="00D1094F" w:rsidRPr="0064102F" w:rsidRDefault="0064102F" w:rsidP="00FF0B5C">
            <w:pPr>
              <w:jc w:val="center"/>
              <w:rPr>
                <w:b/>
              </w:rPr>
            </w:pPr>
            <w:r w:rsidRPr="0064102F">
              <w:rPr>
                <w:rFonts w:ascii="Times New Roman" w:hAnsi="Times New Roman"/>
                <w:b/>
              </w:rPr>
              <w:t>ДАТА ПЛАН</w:t>
            </w:r>
          </w:p>
        </w:tc>
        <w:tc>
          <w:tcPr>
            <w:tcW w:w="1134" w:type="dxa"/>
          </w:tcPr>
          <w:p w:rsidR="00D1094F" w:rsidRPr="00D1094F" w:rsidRDefault="0064102F" w:rsidP="00FF0B5C">
            <w:pPr>
              <w:jc w:val="center"/>
              <w:rPr>
                <w:b/>
                <w:sz w:val="24"/>
                <w:szCs w:val="24"/>
              </w:rPr>
            </w:pPr>
            <w:r w:rsidRPr="0064102F">
              <w:rPr>
                <w:rFonts w:ascii="Times New Roman" w:hAnsi="Times New Roman"/>
                <w:b/>
              </w:rPr>
              <w:t xml:space="preserve">ДАТА </w:t>
            </w:r>
            <w:r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11057" w:type="dxa"/>
            <w:shd w:val="clear" w:color="auto" w:fill="auto"/>
          </w:tcPr>
          <w:p w:rsidR="00D1094F" w:rsidRPr="00D1094F" w:rsidRDefault="00D1094F" w:rsidP="00FF0B5C">
            <w:pPr>
              <w:jc w:val="center"/>
              <w:rPr>
                <w:b/>
                <w:sz w:val="24"/>
                <w:szCs w:val="24"/>
              </w:rPr>
            </w:pPr>
            <w:r w:rsidRPr="00D1094F">
              <w:rPr>
                <w:b/>
                <w:sz w:val="24"/>
                <w:szCs w:val="24"/>
              </w:rPr>
              <w:t>Тема урока</w:t>
            </w:r>
          </w:p>
        </w:tc>
      </w:tr>
      <w:tr w:rsidR="00D1094F" w:rsidRPr="002A0AA0" w:rsidTr="00EE04C7">
        <w:tc>
          <w:tcPr>
            <w:tcW w:w="14000" w:type="dxa"/>
            <w:gridSpan w:val="4"/>
            <w:shd w:val="clear" w:color="auto" w:fill="auto"/>
          </w:tcPr>
          <w:p w:rsidR="00D1094F" w:rsidRPr="00D1094F" w:rsidRDefault="00D1094F" w:rsidP="00D109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1094F">
              <w:rPr>
                <w:b/>
                <w:bCs/>
                <w:color w:val="000000"/>
                <w:sz w:val="24"/>
                <w:szCs w:val="24"/>
              </w:rPr>
              <w:t>Наша речь (4 ч)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1.</w:t>
            </w:r>
          </w:p>
        </w:tc>
        <w:tc>
          <w:tcPr>
            <w:tcW w:w="1066" w:type="dxa"/>
          </w:tcPr>
          <w:p w:rsidR="0064102F" w:rsidRDefault="0064102F" w:rsidP="00FF0B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01.09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Знакомство с учебником. Какая бывает речь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2.</w:t>
            </w:r>
          </w:p>
        </w:tc>
        <w:tc>
          <w:tcPr>
            <w:tcW w:w="1066" w:type="dxa"/>
          </w:tcPr>
          <w:p w:rsidR="0064102F" w:rsidRDefault="0064102F" w:rsidP="00FF0B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02.09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 xml:space="preserve">Что можно узнать о человеке по его речи?                           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3.</w:t>
            </w:r>
          </w:p>
        </w:tc>
        <w:tc>
          <w:tcPr>
            <w:tcW w:w="1066" w:type="dxa"/>
          </w:tcPr>
          <w:p w:rsidR="0064102F" w:rsidRDefault="0064102F" w:rsidP="00FF0B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03.09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bCs/>
                <w:color w:val="000000"/>
                <w:sz w:val="24"/>
                <w:szCs w:val="24"/>
              </w:rPr>
              <w:t xml:space="preserve">Как отличить диалог от и монолога? </w:t>
            </w:r>
            <w:r w:rsidRPr="00D1094F">
              <w:rPr>
                <w:color w:val="000000"/>
                <w:sz w:val="24"/>
                <w:szCs w:val="24"/>
              </w:rPr>
              <w:t xml:space="preserve">   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4.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04.09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bCs/>
                <w:color w:val="000000"/>
                <w:sz w:val="24"/>
                <w:szCs w:val="24"/>
              </w:rPr>
              <w:t>Проверка знаний. Использование ТСО.</w:t>
            </w:r>
          </w:p>
        </w:tc>
      </w:tr>
      <w:tr w:rsidR="0064102F" w:rsidRPr="002A0AA0" w:rsidTr="00EE04C7">
        <w:tc>
          <w:tcPr>
            <w:tcW w:w="14000" w:type="dxa"/>
            <w:gridSpan w:val="4"/>
            <w:shd w:val="clear" w:color="auto" w:fill="auto"/>
          </w:tcPr>
          <w:p w:rsidR="0064102F" w:rsidRPr="00D1094F" w:rsidRDefault="0064102F" w:rsidP="00D1094F">
            <w:pPr>
              <w:jc w:val="center"/>
              <w:rPr>
                <w:color w:val="000000"/>
                <w:sz w:val="24"/>
                <w:szCs w:val="24"/>
              </w:rPr>
            </w:pPr>
            <w:r w:rsidRPr="00D1094F">
              <w:rPr>
                <w:b/>
                <w:bCs/>
                <w:color w:val="000000"/>
                <w:sz w:val="24"/>
                <w:szCs w:val="24"/>
              </w:rPr>
              <w:t>Текст (5 ч)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5.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Что такое текст?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6.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Что такое тема и главная мысль текста?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7.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Входной диктант по теме «Текст»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8.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Работа над ошибками, допущенными в диктанте.</w:t>
            </w:r>
            <w:r w:rsidRPr="00D1094F">
              <w:rPr>
                <w:bCs/>
                <w:color w:val="000000"/>
                <w:sz w:val="24"/>
                <w:szCs w:val="24"/>
              </w:rPr>
              <w:t xml:space="preserve"> Использование ТСО.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9.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Части текста</w:t>
            </w:r>
          </w:p>
        </w:tc>
      </w:tr>
      <w:tr w:rsidR="0064102F" w:rsidRPr="002A0AA0" w:rsidTr="00EE04C7">
        <w:tc>
          <w:tcPr>
            <w:tcW w:w="14000" w:type="dxa"/>
            <w:gridSpan w:val="4"/>
            <w:shd w:val="clear" w:color="auto" w:fill="auto"/>
          </w:tcPr>
          <w:p w:rsidR="0064102F" w:rsidRPr="00D1094F" w:rsidRDefault="0064102F" w:rsidP="00D1094F">
            <w:pPr>
              <w:jc w:val="center"/>
              <w:rPr>
                <w:color w:val="000000"/>
                <w:sz w:val="24"/>
                <w:szCs w:val="24"/>
              </w:rPr>
            </w:pPr>
            <w:r w:rsidRPr="00D1094F">
              <w:rPr>
                <w:b/>
                <w:bCs/>
                <w:color w:val="000000"/>
                <w:sz w:val="24"/>
                <w:szCs w:val="24"/>
              </w:rPr>
              <w:t>Предложение (12 ч)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10.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 xml:space="preserve">Что такое предложение?                                                         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11.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bCs/>
                <w:iCs/>
                <w:sz w:val="24"/>
                <w:szCs w:val="24"/>
              </w:rPr>
              <w:t>Как составить из слов предложение?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bCs/>
                <w:iCs/>
                <w:sz w:val="24"/>
                <w:szCs w:val="24"/>
              </w:rPr>
              <w:t>Контрольное списывание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13.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64102F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Главные члены предложения (основа).</w:t>
            </w:r>
            <w:r w:rsidRPr="00D1094F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14.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Второстепенные члены предложения (без деления на виды).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15.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Подлежащее и сказуемое — главные члены предложения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16.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Распространённые и нераспространённые предложения.</w:t>
            </w:r>
            <w:proofErr w:type="gramStart"/>
            <w:r w:rsidRPr="00D1094F">
              <w:rPr>
                <w:color w:val="000000"/>
                <w:sz w:val="24"/>
                <w:szCs w:val="24"/>
              </w:rPr>
              <w:t xml:space="preserve">        </w:t>
            </w:r>
            <w:r w:rsidRPr="00D1094F">
              <w:rPr>
                <w:bCs/>
                <w:color w:val="000000"/>
                <w:sz w:val="24"/>
                <w:szCs w:val="24"/>
              </w:rPr>
              <w:t>.</w:t>
            </w:r>
            <w:proofErr w:type="gramEnd"/>
            <w:r w:rsidRPr="00D1094F">
              <w:rPr>
                <w:color w:val="000000"/>
                <w:sz w:val="24"/>
                <w:szCs w:val="24"/>
              </w:rPr>
              <w:t xml:space="preserve">                                                              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17.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 xml:space="preserve">Связь слов в предложении                 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18.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Контрольный диктант по теме: «Предложение»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19.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bCs/>
                <w:color w:val="000000"/>
                <w:sz w:val="24"/>
                <w:szCs w:val="24"/>
              </w:rPr>
              <w:t>Работа над ошибками, допущенными в диктанте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20.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 xml:space="preserve">Сочинение по картине И. С. Остроухова  «Золотая осень». 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21.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 xml:space="preserve"> Анализ сочинений</w:t>
            </w:r>
          </w:p>
        </w:tc>
      </w:tr>
      <w:tr w:rsidR="0064102F" w:rsidRPr="002A0AA0" w:rsidTr="00EE04C7">
        <w:tc>
          <w:tcPr>
            <w:tcW w:w="14000" w:type="dxa"/>
            <w:gridSpan w:val="4"/>
            <w:shd w:val="clear" w:color="auto" w:fill="auto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  <w:r w:rsidRPr="00D1094F"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  Слова, слова, слова... (22 ч)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22.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30.09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bCs/>
                <w:color w:val="000000"/>
                <w:sz w:val="24"/>
                <w:szCs w:val="24"/>
              </w:rPr>
              <w:t>Слово и его значение. Использование ТСО.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23.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Лексическое значение слова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24.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02.10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Однозначные и многозначные слова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25.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 xml:space="preserve">Прямое и    переносное значения слов.                                  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26.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06,10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64102F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 xml:space="preserve">Синонимы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lastRenderedPageBreak/>
              <w:t>27.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07.10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 xml:space="preserve">Антонимы 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28.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Что такое антонимы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29.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09.10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 xml:space="preserve">Родственные (однокоренные) слова.     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30.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 xml:space="preserve">Родственные (однокоренные) слова.     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31.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Корень слова.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32.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bCs/>
                <w:iCs/>
                <w:sz w:val="24"/>
                <w:szCs w:val="24"/>
              </w:rPr>
              <w:t>Контрольный диктант по теме «Слова»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33.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Корень слова. Однокоренные слова.</w:t>
            </w:r>
            <w:r w:rsidRPr="00D1094F">
              <w:rPr>
                <w:bCs/>
                <w:iCs/>
                <w:sz w:val="24"/>
                <w:szCs w:val="24"/>
              </w:rPr>
              <w:t xml:space="preserve"> Работа над ошибками</w:t>
            </w:r>
            <w:r w:rsidRPr="00D1094F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34.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Корень слова. Однокоренные слова.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35.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4102F" w:rsidRPr="00D1094F" w:rsidRDefault="0064102F" w:rsidP="00FF0B5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Слог как минимальная произносительная единица</w:t>
            </w:r>
            <w:r w:rsidRPr="00D1094F">
              <w:rPr>
                <w:sz w:val="24"/>
                <w:szCs w:val="24"/>
              </w:rPr>
              <w:t xml:space="preserve">.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36.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iCs/>
                <w:color w:val="000000"/>
                <w:sz w:val="24"/>
                <w:szCs w:val="24"/>
              </w:rPr>
              <w:t>Контрольный диктант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37.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iCs/>
                <w:color w:val="000000"/>
                <w:sz w:val="24"/>
                <w:szCs w:val="24"/>
              </w:rPr>
              <w:t>Работа над ошибками, допущенными в диктанте.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38.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22.10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iCs/>
                <w:color w:val="000000"/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Определение ударного слога.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39.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 xml:space="preserve">Перенос слов. Правила переноса  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40.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 xml:space="preserve">Перенос слов. Правила переноса  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41.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iCs/>
                <w:color w:val="000000"/>
                <w:sz w:val="24"/>
                <w:szCs w:val="24"/>
              </w:rPr>
              <w:t>Проверочная работа.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42.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iCs/>
                <w:color w:val="000000"/>
                <w:sz w:val="24"/>
                <w:szCs w:val="24"/>
              </w:rPr>
              <w:t>Однокоренные слова.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lastRenderedPageBreak/>
              <w:t>43.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iCs/>
                <w:color w:val="000000"/>
                <w:sz w:val="24"/>
                <w:szCs w:val="24"/>
              </w:rPr>
              <w:t>Развитие речи.</w:t>
            </w:r>
            <w:r w:rsidRPr="00D1094F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1094F">
              <w:rPr>
                <w:color w:val="000000"/>
                <w:sz w:val="24"/>
                <w:szCs w:val="24"/>
              </w:rPr>
              <w:t>Составление рассказа по серии   сюжетных рисунков, вопросам и опорным словам.</w:t>
            </w:r>
            <w:r w:rsidRPr="00D1094F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E04C7" w:rsidRPr="002A0AA0" w:rsidTr="00EE04C7">
        <w:tc>
          <w:tcPr>
            <w:tcW w:w="14000" w:type="dxa"/>
            <w:gridSpan w:val="4"/>
            <w:shd w:val="clear" w:color="auto" w:fill="auto"/>
          </w:tcPr>
          <w:p w:rsidR="00EE04C7" w:rsidRPr="00D1094F" w:rsidRDefault="00EE04C7" w:rsidP="00FF0B5C">
            <w:pPr>
              <w:rPr>
                <w:bCs/>
                <w:color w:val="000000"/>
                <w:sz w:val="24"/>
                <w:szCs w:val="24"/>
              </w:rPr>
            </w:pPr>
            <w:r w:rsidRPr="00D1094F">
              <w:rPr>
                <w:b/>
                <w:bCs/>
                <w:color w:val="000000"/>
                <w:sz w:val="24"/>
                <w:szCs w:val="24"/>
              </w:rPr>
              <w:t>Звуки и буквы  (63 ч)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44.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30.10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bCs/>
                <w:color w:val="000000"/>
                <w:sz w:val="24"/>
                <w:szCs w:val="24"/>
              </w:rPr>
              <w:t>Звуки и буквы.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45.</w:t>
            </w:r>
          </w:p>
        </w:tc>
        <w:tc>
          <w:tcPr>
            <w:tcW w:w="1066" w:type="dxa"/>
          </w:tcPr>
          <w:p w:rsidR="0064102F" w:rsidRPr="00D1094F" w:rsidRDefault="0064102F" w:rsidP="0064102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09.1</w:t>
            </w:r>
            <w:r w:rsidR="00EE04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 xml:space="preserve">Алфавит.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46.</w:t>
            </w:r>
          </w:p>
        </w:tc>
        <w:tc>
          <w:tcPr>
            <w:tcW w:w="1066" w:type="dxa"/>
          </w:tcPr>
          <w:p w:rsidR="0064102F" w:rsidRPr="00D1094F" w:rsidRDefault="0064102F" w:rsidP="0064102F">
            <w:pPr>
              <w:pStyle w:val="ParagraphStyle"/>
              <w:rPr>
                <w:color w:val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Алфавит.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47.</w:t>
            </w:r>
          </w:p>
        </w:tc>
        <w:tc>
          <w:tcPr>
            <w:tcW w:w="1066" w:type="dxa"/>
          </w:tcPr>
          <w:p w:rsidR="0064102F" w:rsidRPr="00D1094F" w:rsidRDefault="0064102F" w:rsidP="0064102F">
            <w:pPr>
              <w:pStyle w:val="ParagraphStyle"/>
              <w:rPr>
                <w:color w:val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Употребление   прописной   (заглавной) буквы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48.</w:t>
            </w:r>
          </w:p>
        </w:tc>
        <w:tc>
          <w:tcPr>
            <w:tcW w:w="1066" w:type="dxa"/>
          </w:tcPr>
          <w:p w:rsidR="0064102F" w:rsidRPr="00D1094F" w:rsidRDefault="0064102F" w:rsidP="0064102F">
            <w:pPr>
              <w:pStyle w:val="ParagraphStyle"/>
              <w:rPr>
                <w:color w:val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Как определить гласные звуки.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49.</w:t>
            </w:r>
          </w:p>
        </w:tc>
        <w:tc>
          <w:tcPr>
            <w:tcW w:w="1066" w:type="dxa"/>
          </w:tcPr>
          <w:p w:rsidR="0064102F" w:rsidRPr="00D1094F" w:rsidRDefault="0064102F" w:rsidP="0064102F">
            <w:pPr>
              <w:pStyle w:val="ParagraphStyle"/>
              <w:rPr>
                <w:color w:val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keepNext/>
              <w:outlineLvl w:val="2"/>
              <w:rPr>
                <w:bCs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keepNext/>
              <w:outlineLvl w:val="2"/>
              <w:rPr>
                <w:bCs/>
                <w:sz w:val="24"/>
                <w:szCs w:val="24"/>
              </w:rPr>
            </w:pPr>
            <w:r w:rsidRPr="00D1094F">
              <w:rPr>
                <w:bCs/>
                <w:sz w:val="24"/>
                <w:szCs w:val="24"/>
              </w:rPr>
              <w:t>Контрольный диктант. Звуки и буквы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50.</w:t>
            </w:r>
          </w:p>
        </w:tc>
        <w:tc>
          <w:tcPr>
            <w:tcW w:w="1066" w:type="dxa"/>
          </w:tcPr>
          <w:p w:rsidR="0064102F" w:rsidRPr="00D1094F" w:rsidRDefault="0064102F" w:rsidP="0064102F">
            <w:pPr>
              <w:pStyle w:val="ParagraphStyle"/>
              <w:rPr>
                <w:bCs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bCs/>
                <w:sz w:val="24"/>
                <w:szCs w:val="24"/>
              </w:rPr>
              <w:t>Работа над ошибками, допущенными в диктанте.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51.</w:t>
            </w:r>
          </w:p>
        </w:tc>
        <w:tc>
          <w:tcPr>
            <w:tcW w:w="1066" w:type="dxa"/>
          </w:tcPr>
          <w:p w:rsidR="0064102F" w:rsidRPr="00D1094F" w:rsidRDefault="0064102F" w:rsidP="0064102F">
            <w:pPr>
              <w:pStyle w:val="ParagraphStyle"/>
              <w:rPr>
                <w:bCs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iCs/>
                <w:color w:val="000000"/>
                <w:sz w:val="24"/>
                <w:szCs w:val="24"/>
              </w:rPr>
              <w:t>Правописание слов с безударным гласным звуком в корне.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52.</w:t>
            </w:r>
          </w:p>
        </w:tc>
        <w:tc>
          <w:tcPr>
            <w:tcW w:w="1066" w:type="dxa"/>
          </w:tcPr>
          <w:p w:rsidR="0064102F" w:rsidRPr="00D1094F" w:rsidRDefault="0064102F" w:rsidP="0064102F">
            <w:pPr>
              <w:pStyle w:val="ParagraphStyle"/>
              <w:rPr>
                <w:iCs/>
                <w:color w:val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Правописание слов с безударным гласным звуком в корне.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53.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 xml:space="preserve">Правописание слов с безударным гласным звуком в корне.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54.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Правописание слов с безударным гласным звуком в корне.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55.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Правописание слов с безударным гласным звуком в корне.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56.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Правописание слов с непроверяемыми безударными гласными звуками в корне.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57.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Правописание слов с непроверяемыми безударными гласными звуками в корне.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lastRenderedPageBreak/>
              <w:t>58.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26.11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Правописание слов с непроверяемыми безударными гласными звуками в корне.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59.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E535C4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Диктант. Проверочная работа. Правописание безударных гласных.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60.</w:t>
            </w:r>
          </w:p>
        </w:tc>
        <w:tc>
          <w:tcPr>
            <w:tcW w:w="1066" w:type="dxa"/>
          </w:tcPr>
          <w:p w:rsidR="0064102F" w:rsidRDefault="0064102F" w:rsidP="0064102F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 xml:space="preserve">Работа над </w:t>
            </w:r>
            <w:proofErr w:type="gramStart"/>
            <w:r w:rsidRPr="00D1094F">
              <w:rPr>
                <w:sz w:val="24"/>
                <w:szCs w:val="24"/>
              </w:rPr>
              <w:t>ошибками</w:t>
            </w:r>
            <w:proofErr w:type="gramEnd"/>
            <w:r w:rsidRPr="00D1094F">
              <w:rPr>
                <w:sz w:val="24"/>
                <w:szCs w:val="24"/>
              </w:rPr>
              <w:t xml:space="preserve"> допущенными в диктанте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61.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 xml:space="preserve">Развитие речи. Обучающее сочинение. </w:t>
            </w:r>
            <w:proofErr w:type="spellStart"/>
            <w:r w:rsidRPr="00D1094F">
              <w:rPr>
                <w:sz w:val="24"/>
                <w:szCs w:val="24"/>
              </w:rPr>
              <w:t>С.А.Турунов</w:t>
            </w:r>
            <w:proofErr w:type="spellEnd"/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62.</w:t>
            </w:r>
          </w:p>
        </w:tc>
        <w:tc>
          <w:tcPr>
            <w:tcW w:w="1066" w:type="dxa"/>
          </w:tcPr>
          <w:p w:rsidR="0064102F" w:rsidRDefault="0064102F" w:rsidP="00FF0B5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Определение согласных звуков.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63.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 xml:space="preserve">Согласный звук [и'] и буква «и </w:t>
            </w:r>
            <w:proofErr w:type="gramStart"/>
            <w:r w:rsidRPr="00D1094F">
              <w:rPr>
                <w:color w:val="000000"/>
                <w:sz w:val="24"/>
                <w:szCs w:val="24"/>
              </w:rPr>
              <w:t>краткое</w:t>
            </w:r>
            <w:proofErr w:type="gramEnd"/>
            <w:r w:rsidRPr="00D1094F">
              <w:rPr>
                <w:color w:val="000000"/>
                <w:sz w:val="24"/>
                <w:szCs w:val="24"/>
              </w:rPr>
              <w:t>»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64.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 xml:space="preserve">Согласный звук [и'] и буква «и </w:t>
            </w:r>
            <w:proofErr w:type="gramStart"/>
            <w:r w:rsidRPr="00D1094F">
              <w:rPr>
                <w:color w:val="000000"/>
                <w:sz w:val="24"/>
                <w:szCs w:val="24"/>
              </w:rPr>
              <w:t>краткое</w:t>
            </w:r>
            <w:proofErr w:type="gramEnd"/>
            <w:r w:rsidRPr="00D1094F">
              <w:rPr>
                <w:color w:val="000000"/>
                <w:sz w:val="24"/>
                <w:szCs w:val="24"/>
              </w:rPr>
              <w:t>»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65.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Слова с удвоенными согласными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66.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Коллективное составление рас</w:t>
            </w:r>
            <w:r w:rsidRPr="00D1094F">
              <w:rPr>
                <w:color w:val="000000"/>
                <w:sz w:val="24"/>
                <w:szCs w:val="24"/>
              </w:rPr>
              <w:softHyphen/>
              <w:t>сказа по репродукции картины А. С. Степанова «Лоси»  и опорным словам.</w:t>
            </w:r>
            <w:r w:rsidRPr="00D1094F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67.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09.12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Наши проекты. И в шутку и в серьез.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68.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Твёрдые и мягкие согласные звуки и буквы для их обозначения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69.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Твёрдые и мягкие согласные звуки и буквы для их обозначения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70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Мягкий знак</w:t>
            </w:r>
            <w:r w:rsidRPr="00D1094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1094F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D1094F">
              <w:rPr>
                <w:color w:val="000000"/>
                <w:sz w:val="24"/>
                <w:szCs w:val="24"/>
              </w:rPr>
              <w:t>ь</w:t>
            </w:r>
            <w:proofErr w:type="spellEnd"/>
            <w:r w:rsidRPr="00D1094F">
              <w:rPr>
                <w:color w:val="000000"/>
                <w:sz w:val="24"/>
                <w:szCs w:val="24"/>
              </w:rPr>
              <w:t>)</w:t>
            </w:r>
            <w:r w:rsidRPr="00D1094F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71.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Правописание слов с мягким знаком на конце и в середине перед согласным.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72.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Правописание слов с мягким знаком на конце и в середине перед согласным.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73.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Правописание слов с мягким знаком.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lastRenderedPageBreak/>
              <w:t>74.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Проверочная работа.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75.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 xml:space="preserve">Обобщающий урок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76.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Контрольный диктант.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77.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 xml:space="preserve">Буквосочетания </w:t>
            </w:r>
            <w:proofErr w:type="spellStart"/>
            <w:r w:rsidRPr="00D1094F">
              <w:rPr>
                <w:bCs/>
                <w:color w:val="000000"/>
                <w:sz w:val="24"/>
                <w:szCs w:val="24"/>
              </w:rPr>
              <w:t>чк</w:t>
            </w:r>
            <w:proofErr w:type="spellEnd"/>
            <w:r w:rsidRPr="00D1094F">
              <w:rPr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094F">
              <w:rPr>
                <w:bCs/>
                <w:color w:val="000000"/>
                <w:sz w:val="24"/>
                <w:szCs w:val="24"/>
              </w:rPr>
              <w:t>чн</w:t>
            </w:r>
            <w:proofErr w:type="spellEnd"/>
            <w:r w:rsidRPr="00D1094F">
              <w:rPr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D1094F">
              <w:rPr>
                <w:color w:val="000000"/>
                <w:sz w:val="24"/>
                <w:szCs w:val="24"/>
              </w:rPr>
              <w:t>чт</w:t>
            </w:r>
            <w:proofErr w:type="spellEnd"/>
            <w:proofErr w:type="gramEnd"/>
            <w:r w:rsidRPr="00D1094F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094F">
              <w:rPr>
                <w:bCs/>
                <w:color w:val="000000"/>
                <w:sz w:val="24"/>
                <w:szCs w:val="24"/>
              </w:rPr>
              <w:t>щн</w:t>
            </w:r>
            <w:proofErr w:type="spellEnd"/>
            <w:r w:rsidRPr="00D1094F">
              <w:rPr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094F">
              <w:rPr>
                <w:bCs/>
                <w:color w:val="000000"/>
                <w:sz w:val="24"/>
                <w:szCs w:val="24"/>
              </w:rPr>
              <w:t>нч</w:t>
            </w:r>
            <w:proofErr w:type="spellEnd"/>
            <w:r w:rsidRPr="00D1094F">
              <w:rPr>
                <w:color w:val="000000"/>
                <w:sz w:val="24"/>
                <w:szCs w:val="24"/>
              </w:rPr>
              <w:t>. Работа над ошибками.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78.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Наши проекты. Пишем письмо.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79.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64102F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 xml:space="preserve">Развитие речи. </w:t>
            </w:r>
            <w:proofErr w:type="gramStart"/>
            <w:r w:rsidRPr="00D1094F">
              <w:rPr>
                <w:color w:val="000000"/>
                <w:sz w:val="24"/>
                <w:szCs w:val="24"/>
              </w:rPr>
              <w:t>Обучающие</w:t>
            </w:r>
            <w:proofErr w:type="gramEnd"/>
            <w:r w:rsidRPr="00D1094F">
              <w:rPr>
                <w:color w:val="000000"/>
                <w:sz w:val="24"/>
                <w:szCs w:val="24"/>
              </w:rPr>
              <w:t xml:space="preserve"> изложение. Л.Н.Толстой</w:t>
            </w:r>
            <w:r w:rsidRPr="00D1094F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80.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28.12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Проверочная работа. Буквосочетания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81.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64102F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Работа над ошибками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82.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11.01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 xml:space="preserve"> Повторение темы «Твердые и мягкие согласные»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83.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12.01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bCs/>
                <w:color w:val="000000"/>
                <w:sz w:val="24"/>
                <w:szCs w:val="24"/>
              </w:rPr>
              <w:t xml:space="preserve">Проект  «Рифма». 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84.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13.01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 xml:space="preserve">Буквосочетания </w:t>
            </w:r>
            <w:proofErr w:type="spellStart"/>
            <w:r w:rsidRPr="00D1094F">
              <w:rPr>
                <w:color w:val="000000"/>
                <w:sz w:val="24"/>
                <w:szCs w:val="24"/>
              </w:rPr>
              <w:t>жи</w:t>
            </w:r>
            <w:proofErr w:type="spellEnd"/>
            <w:r w:rsidRPr="00D1094F">
              <w:rPr>
                <w:color w:val="000000"/>
                <w:sz w:val="24"/>
                <w:szCs w:val="24"/>
              </w:rPr>
              <w:t>—</w:t>
            </w:r>
            <w:proofErr w:type="spellStart"/>
            <w:r w:rsidRPr="00D1094F">
              <w:rPr>
                <w:color w:val="000000"/>
                <w:sz w:val="24"/>
                <w:szCs w:val="24"/>
              </w:rPr>
              <w:t>ши</w:t>
            </w:r>
            <w:proofErr w:type="spellEnd"/>
            <w:r w:rsidRPr="00D1094F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D1094F">
              <w:rPr>
                <w:bCs/>
                <w:color w:val="000000"/>
                <w:sz w:val="24"/>
                <w:szCs w:val="24"/>
              </w:rPr>
              <w:t>ча</w:t>
            </w:r>
            <w:proofErr w:type="spellEnd"/>
            <w:r w:rsidRPr="00D1094F">
              <w:rPr>
                <w:color w:val="000000"/>
                <w:sz w:val="24"/>
                <w:szCs w:val="24"/>
              </w:rPr>
              <w:t>—</w:t>
            </w:r>
            <w:proofErr w:type="spellStart"/>
            <w:r w:rsidRPr="00D1094F">
              <w:rPr>
                <w:bCs/>
                <w:color w:val="000000"/>
                <w:sz w:val="24"/>
                <w:szCs w:val="24"/>
              </w:rPr>
              <w:t>ща</w:t>
            </w:r>
            <w:proofErr w:type="spellEnd"/>
            <w:proofErr w:type="gramEnd"/>
            <w:r w:rsidRPr="00D1094F">
              <w:rPr>
                <w:bCs/>
                <w:color w:val="000000"/>
                <w:sz w:val="24"/>
                <w:szCs w:val="24"/>
              </w:rPr>
              <w:t xml:space="preserve">, </w:t>
            </w:r>
            <w:r w:rsidRPr="00D1094F">
              <w:rPr>
                <w:color w:val="000000"/>
                <w:sz w:val="24"/>
                <w:szCs w:val="24"/>
              </w:rPr>
              <w:t>чу—</w:t>
            </w:r>
            <w:proofErr w:type="spellStart"/>
            <w:r w:rsidRPr="00D1094F">
              <w:rPr>
                <w:color w:val="000000"/>
                <w:sz w:val="24"/>
                <w:szCs w:val="24"/>
              </w:rPr>
              <w:t>щу</w:t>
            </w:r>
            <w:proofErr w:type="spellEnd"/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85.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14.01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 xml:space="preserve">Буквосочетания </w:t>
            </w:r>
            <w:proofErr w:type="spellStart"/>
            <w:r w:rsidRPr="00D1094F">
              <w:rPr>
                <w:color w:val="000000"/>
                <w:sz w:val="24"/>
                <w:szCs w:val="24"/>
              </w:rPr>
              <w:t>жи</w:t>
            </w:r>
            <w:proofErr w:type="spellEnd"/>
            <w:r w:rsidRPr="00D1094F">
              <w:rPr>
                <w:color w:val="000000"/>
                <w:sz w:val="24"/>
                <w:szCs w:val="24"/>
              </w:rPr>
              <w:t>—</w:t>
            </w:r>
            <w:proofErr w:type="spellStart"/>
            <w:r w:rsidRPr="00D1094F">
              <w:rPr>
                <w:color w:val="000000"/>
                <w:sz w:val="24"/>
                <w:szCs w:val="24"/>
              </w:rPr>
              <w:t>ши</w:t>
            </w:r>
            <w:proofErr w:type="spellEnd"/>
            <w:r w:rsidRPr="00D1094F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D1094F">
              <w:rPr>
                <w:bCs/>
                <w:color w:val="000000"/>
                <w:sz w:val="24"/>
                <w:szCs w:val="24"/>
              </w:rPr>
              <w:t>ча</w:t>
            </w:r>
            <w:proofErr w:type="spellEnd"/>
            <w:r w:rsidRPr="00D1094F">
              <w:rPr>
                <w:color w:val="000000"/>
                <w:sz w:val="24"/>
                <w:szCs w:val="24"/>
              </w:rPr>
              <w:t>—</w:t>
            </w:r>
            <w:proofErr w:type="spellStart"/>
            <w:r w:rsidRPr="00D1094F">
              <w:rPr>
                <w:bCs/>
                <w:color w:val="000000"/>
                <w:sz w:val="24"/>
                <w:szCs w:val="24"/>
              </w:rPr>
              <w:t>ща</w:t>
            </w:r>
            <w:proofErr w:type="spellEnd"/>
            <w:proofErr w:type="gramEnd"/>
            <w:r w:rsidRPr="00D1094F">
              <w:rPr>
                <w:bCs/>
                <w:color w:val="000000"/>
                <w:sz w:val="24"/>
                <w:szCs w:val="24"/>
              </w:rPr>
              <w:t xml:space="preserve">, </w:t>
            </w:r>
            <w:r w:rsidRPr="00D1094F">
              <w:rPr>
                <w:color w:val="000000"/>
                <w:sz w:val="24"/>
                <w:szCs w:val="24"/>
              </w:rPr>
              <w:t>чу—</w:t>
            </w:r>
            <w:proofErr w:type="spellStart"/>
            <w:r w:rsidRPr="00D1094F">
              <w:rPr>
                <w:color w:val="000000"/>
                <w:sz w:val="24"/>
                <w:szCs w:val="24"/>
              </w:rPr>
              <w:t>щу</w:t>
            </w:r>
            <w:proofErr w:type="spellEnd"/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86.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15.01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 xml:space="preserve">Буквосочетания </w:t>
            </w:r>
            <w:proofErr w:type="spellStart"/>
            <w:r w:rsidRPr="00D1094F">
              <w:rPr>
                <w:color w:val="000000"/>
                <w:sz w:val="24"/>
                <w:szCs w:val="24"/>
              </w:rPr>
              <w:t>жи</w:t>
            </w:r>
            <w:proofErr w:type="spellEnd"/>
            <w:r w:rsidRPr="00D1094F">
              <w:rPr>
                <w:color w:val="000000"/>
                <w:sz w:val="24"/>
                <w:szCs w:val="24"/>
              </w:rPr>
              <w:t>—</w:t>
            </w:r>
            <w:proofErr w:type="spellStart"/>
            <w:r w:rsidRPr="00D1094F">
              <w:rPr>
                <w:color w:val="000000"/>
                <w:sz w:val="24"/>
                <w:szCs w:val="24"/>
              </w:rPr>
              <w:t>ши</w:t>
            </w:r>
            <w:proofErr w:type="spellEnd"/>
            <w:r w:rsidRPr="00D1094F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D1094F">
              <w:rPr>
                <w:bCs/>
                <w:color w:val="000000"/>
                <w:sz w:val="24"/>
                <w:szCs w:val="24"/>
              </w:rPr>
              <w:t>ча</w:t>
            </w:r>
            <w:proofErr w:type="spellEnd"/>
            <w:r w:rsidRPr="00D1094F">
              <w:rPr>
                <w:color w:val="000000"/>
                <w:sz w:val="24"/>
                <w:szCs w:val="24"/>
              </w:rPr>
              <w:t>—</w:t>
            </w:r>
            <w:proofErr w:type="spellStart"/>
            <w:r w:rsidRPr="00D1094F">
              <w:rPr>
                <w:bCs/>
                <w:color w:val="000000"/>
                <w:sz w:val="24"/>
                <w:szCs w:val="24"/>
              </w:rPr>
              <w:t>ща</w:t>
            </w:r>
            <w:proofErr w:type="spellEnd"/>
            <w:proofErr w:type="gramEnd"/>
            <w:r w:rsidRPr="00D1094F">
              <w:rPr>
                <w:bCs/>
                <w:color w:val="000000"/>
                <w:sz w:val="24"/>
                <w:szCs w:val="24"/>
              </w:rPr>
              <w:t xml:space="preserve">, </w:t>
            </w:r>
            <w:r w:rsidRPr="00D1094F">
              <w:rPr>
                <w:color w:val="000000"/>
                <w:sz w:val="24"/>
                <w:szCs w:val="24"/>
              </w:rPr>
              <w:t>чу—</w:t>
            </w:r>
            <w:proofErr w:type="spellStart"/>
            <w:r w:rsidRPr="00D1094F">
              <w:rPr>
                <w:color w:val="000000"/>
                <w:sz w:val="24"/>
                <w:szCs w:val="24"/>
              </w:rPr>
              <w:t>щу</w:t>
            </w:r>
            <w:proofErr w:type="spellEnd"/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87.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18.01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Как отличить звонкие согласные звуки от глухих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88.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 xml:space="preserve">Как отличить звонкие согласные звуки от глухих.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89.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20.01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iCs/>
                <w:color w:val="000000"/>
                <w:sz w:val="24"/>
                <w:szCs w:val="24"/>
              </w:rPr>
              <w:t xml:space="preserve">Проверка парных согласных в </w:t>
            </w:r>
            <w:proofErr w:type="gramStart"/>
            <w:r w:rsidRPr="00D1094F">
              <w:rPr>
                <w:iCs/>
                <w:color w:val="000000"/>
                <w:sz w:val="24"/>
                <w:szCs w:val="24"/>
              </w:rPr>
              <w:t>корне слова</w:t>
            </w:r>
            <w:proofErr w:type="gramEnd"/>
            <w:r w:rsidRPr="00D1094F">
              <w:rPr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90.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21.01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iCs/>
                <w:color w:val="000000"/>
                <w:sz w:val="24"/>
                <w:szCs w:val="24"/>
              </w:rPr>
              <w:t xml:space="preserve">Проверка парных согласных в </w:t>
            </w:r>
            <w:proofErr w:type="gramStart"/>
            <w:r w:rsidRPr="00D1094F">
              <w:rPr>
                <w:iCs/>
                <w:color w:val="000000"/>
                <w:sz w:val="24"/>
                <w:szCs w:val="24"/>
              </w:rPr>
              <w:t>корне слова</w:t>
            </w:r>
            <w:proofErr w:type="gramEnd"/>
            <w:r w:rsidRPr="00D1094F">
              <w:rPr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lastRenderedPageBreak/>
              <w:t>91.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iCs/>
                <w:color w:val="000000"/>
                <w:sz w:val="24"/>
                <w:szCs w:val="24"/>
              </w:rPr>
              <w:t>Проверка парных согласных. Изложение повествовательного текста. Каток.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92.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25.01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Правописание парных звонких и глухих согласных.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93.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26.01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Правописание парных звонких и глухих согласных.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94.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27.01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Правописание парных звонких и глухих согласных.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95.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28.01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Правописание парных звонких и глухих согласных. Изложение повествовательного текста по вопросам плана.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96.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bCs/>
                <w:iCs/>
                <w:sz w:val="24"/>
                <w:szCs w:val="24"/>
              </w:rPr>
              <w:t xml:space="preserve">Контрольный  диктант </w:t>
            </w:r>
            <w:r w:rsidRPr="00D1094F">
              <w:rPr>
                <w:bCs/>
                <w:color w:val="000000"/>
                <w:sz w:val="24"/>
                <w:szCs w:val="24"/>
              </w:rPr>
              <w:t>по теме: «Парные согласные»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97.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01.02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Работа над ошибками, допущенными в диктанте. Составление (устно) текста по рисунку и вопросам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98.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Проверка знаний.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99.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03.02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bCs/>
                <w:color w:val="000000"/>
                <w:sz w:val="24"/>
                <w:szCs w:val="24"/>
              </w:rPr>
              <w:t>Разделительный мягкий знак (</w:t>
            </w:r>
            <w:proofErr w:type="spellStart"/>
            <w:r w:rsidRPr="00D1094F">
              <w:rPr>
                <w:bCs/>
                <w:color w:val="000000"/>
                <w:sz w:val="24"/>
                <w:szCs w:val="24"/>
              </w:rPr>
              <w:t>ь</w:t>
            </w:r>
            <w:proofErr w:type="spellEnd"/>
            <w:r w:rsidRPr="00D1094F">
              <w:rPr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100.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04.02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bCs/>
                <w:color w:val="000000"/>
                <w:sz w:val="24"/>
                <w:szCs w:val="24"/>
              </w:rPr>
              <w:t>Разделительный мягкий знак (</w:t>
            </w:r>
            <w:proofErr w:type="spellStart"/>
            <w:r w:rsidRPr="00D1094F">
              <w:rPr>
                <w:bCs/>
                <w:color w:val="000000"/>
                <w:sz w:val="24"/>
                <w:szCs w:val="24"/>
              </w:rPr>
              <w:t>ь</w:t>
            </w:r>
            <w:proofErr w:type="spellEnd"/>
            <w:r w:rsidRPr="00D1094F">
              <w:rPr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101.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05.02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Правописание слов с разделительным мягким знаком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102.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08.02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bCs/>
                <w:iCs/>
                <w:sz w:val="24"/>
                <w:szCs w:val="24"/>
              </w:rPr>
              <w:t>Разделительный мягкий знак (</w:t>
            </w:r>
            <w:proofErr w:type="spellStart"/>
            <w:r w:rsidRPr="00D1094F">
              <w:rPr>
                <w:bCs/>
                <w:iCs/>
                <w:sz w:val="24"/>
                <w:szCs w:val="24"/>
              </w:rPr>
              <w:t>ь</w:t>
            </w:r>
            <w:proofErr w:type="spellEnd"/>
            <w:r w:rsidRPr="00D1094F">
              <w:rPr>
                <w:bCs/>
                <w:iCs/>
                <w:sz w:val="24"/>
                <w:szCs w:val="24"/>
              </w:rPr>
              <w:t>) Обобщение изученного материала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103.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09.02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iCs/>
                <w:color w:val="000000"/>
                <w:sz w:val="24"/>
                <w:szCs w:val="24"/>
              </w:rPr>
              <w:t>Контрольное списывание.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104.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10.02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bCs/>
                <w:color w:val="000000"/>
                <w:sz w:val="24"/>
                <w:szCs w:val="24"/>
              </w:rPr>
              <w:t>Обучающее сочинение. Зимние забавы.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105.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11.02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Проверка знаний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106.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Обобщение изученного материала.</w:t>
            </w:r>
            <w:r w:rsidRPr="00D1094F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4102F" w:rsidRPr="002A0AA0" w:rsidTr="00EE04C7">
        <w:tc>
          <w:tcPr>
            <w:tcW w:w="14000" w:type="dxa"/>
            <w:gridSpan w:val="4"/>
            <w:shd w:val="clear" w:color="auto" w:fill="auto"/>
          </w:tcPr>
          <w:p w:rsidR="0064102F" w:rsidRPr="00D1094F" w:rsidRDefault="0064102F" w:rsidP="00D1094F">
            <w:pPr>
              <w:jc w:val="center"/>
              <w:rPr>
                <w:sz w:val="24"/>
                <w:szCs w:val="24"/>
              </w:rPr>
            </w:pPr>
            <w:r w:rsidRPr="00D1094F">
              <w:rPr>
                <w:b/>
                <w:sz w:val="24"/>
                <w:szCs w:val="24"/>
              </w:rPr>
              <w:lastRenderedPageBreak/>
              <w:t>Части речи (47 ч)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107.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Что такое части речи.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108.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Что такое части речи.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109.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Общее представление об имени существительном как части речи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110.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18.02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Одушевлённые и неодушевлённые имена су</w:t>
            </w:r>
            <w:r w:rsidRPr="00D1094F">
              <w:rPr>
                <w:color w:val="000000"/>
                <w:sz w:val="24"/>
                <w:szCs w:val="24"/>
              </w:rPr>
              <w:softHyphen/>
              <w:t>ществительные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111.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Собственные и нарицательные имена суще</w:t>
            </w:r>
            <w:r w:rsidRPr="00D1094F">
              <w:rPr>
                <w:color w:val="000000"/>
                <w:sz w:val="24"/>
                <w:szCs w:val="24"/>
              </w:rPr>
              <w:softHyphen/>
              <w:t>ствительные Заглавная буква в именах собственных.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112.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 xml:space="preserve">Заглавная буква в именах, отчествах, фамилиях людей.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113.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24.02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Собственные и нарицательные имена суще</w:t>
            </w:r>
            <w:r w:rsidRPr="00D1094F">
              <w:rPr>
                <w:color w:val="000000"/>
                <w:sz w:val="24"/>
                <w:szCs w:val="24"/>
              </w:rPr>
              <w:softHyphen/>
              <w:t>ствительные. Заглавная буква в именах сказочных героев, название книг, журналов и газет.</w:t>
            </w:r>
          </w:p>
        </w:tc>
      </w:tr>
      <w:tr w:rsidR="0064102F" w:rsidRPr="002A0AA0" w:rsidTr="00EE04C7">
        <w:trPr>
          <w:trHeight w:val="1020"/>
        </w:trPr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114.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 xml:space="preserve">Заглавная буква в именах существительных собственных (именах, фамилиях, отчествах людей, кличках животных) </w:t>
            </w:r>
            <w:r w:rsidRPr="00D1094F">
              <w:rPr>
                <w:color w:val="000000"/>
                <w:sz w:val="24"/>
                <w:szCs w:val="24"/>
              </w:rPr>
              <w:t>Составление рассказа по личным наблюдениям и вопросам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115.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Заглавная буква в именах собственных (географических названиях)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116.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01.03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bCs/>
                <w:iCs/>
                <w:sz w:val="24"/>
                <w:szCs w:val="24"/>
              </w:rPr>
              <w:t>Обучающее изложение. Люлька.</w:t>
            </w:r>
            <w:r w:rsidRPr="00D1094F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117.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02.03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bCs/>
                <w:iCs/>
                <w:sz w:val="24"/>
                <w:szCs w:val="24"/>
              </w:rPr>
              <w:t>Обобщение знаний, Написание слов с заглавной буквой.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118.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04.03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bCs/>
                <w:iCs/>
                <w:sz w:val="24"/>
                <w:szCs w:val="24"/>
              </w:rPr>
              <w:t>Диктант. Заглавная буква в именах собственных.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119.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05.03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bCs/>
                <w:iCs/>
                <w:sz w:val="24"/>
                <w:szCs w:val="24"/>
              </w:rPr>
              <w:t>Работа над ошибками, допущенными в диктанте.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120.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09.03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bCs/>
                <w:color w:val="000000"/>
                <w:sz w:val="24"/>
                <w:szCs w:val="24"/>
              </w:rPr>
              <w:t>Число</w:t>
            </w:r>
            <w:r w:rsidRPr="00D1094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1094F">
              <w:rPr>
                <w:color w:val="000000"/>
                <w:sz w:val="24"/>
                <w:szCs w:val="24"/>
              </w:rPr>
              <w:t xml:space="preserve">имён существительных.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lastRenderedPageBreak/>
              <w:t>121.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Единственное и множественное число имен существительных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122.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Единственное и множественное число имен существительных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123.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proofErr w:type="gramStart"/>
            <w:r w:rsidRPr="00D1094F">
              <w:rPr>
                <w:sz w:val="24"/>
                <w:szCs w:val="24"/>
              </w:rPr>
              <w:t>Обучающие</w:t>
            </w:r>
            <w:proofErr w:type="gramEnd"/>
            <w:r w:rsidRPr="00D1094F">
              <w:rPr>
                <w:sz w:val="24"/>
                <w:szCs w:val="24"/>
              </w:rPr>
              <w:t xml:space="preserve"> изложение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124.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15.03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Глагол  как  часть   речи</w:t>
            </w:r>
            <w:r w:rsidRPr="00D1094F">
              <w:rPr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D1094F">
              <w:rPr>
                <w:color w:val="000000"/>
                <w:sz w:val="24"/>
                <w:szCs w:val="24"/>
              </w:rPr>
              <w:t>и   его употребление</w:t>
            </w:r>
            <w:r w:rsidRPr="00D1094F">
              <w:rPr>
                <w:sz w:val="24"/>
                <w:szCs w:val="24"/>
              </w:rPr>
              <w:t xml:space="preserve"> </w:t>
            </w:r>
            <w:r w:rsidRPr="00D1094F">
              <w:rPr>
                <w:color w:val="000000"/>
                <w:sz w:val="24"/>
                <w:szCs w:val="24"/>
              </w:rPr>
              <w:t>в речи (общее представление)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125.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16.03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bCs/>
                <w:iCs/>
                <w:sz w:val="24"/>
                <w:szCs w:val="24"/>
              </w:rPr>
              <w:t>Контрольный диктант по теме « Имя существительное»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126.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 xml:space="preserve">Работа над ошибками, допущенными в диктанте. Обобщение знаний об имени существительном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127.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Упражнения в распознавании глаголов. Роль глаголов в речи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128.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Упражнения в распознавании глаголов. Роль глаголов в речи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129.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22.03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Упражнения в различении глаголов. Восстановление деформированного текста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130.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23.03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Число глагола. Изменение глагола по числам.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131.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24.03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Число глагола. Изменение глагола по числам.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132.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25.03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Правописание частицы не с глаголом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133.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26.03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Обобщение знаний о глаголе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134.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05.04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bCs/>
                <w:iCs/>
                <w:sz w:val="24"/>
                <w:szCs w:val="24"/>
              </w:rPr>
              <w:t>Что такое тест повествование.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135.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06.04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Проверка знаний</w:t>
            </w:r>
            <w:r w:rsidRPr="00D1094F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136.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07.04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Имя прилагательное как часть речи: значение и употребление в речи.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137.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08.04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Связь имен существительных с именами прилагательными.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lastRenderedPageBreak/>
              <w:t>138.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Употребление в речи имен прилагательных, противоположных по значению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139.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12.04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Изменение имён прилагательных по числам.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140.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13.04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Понятие о тексте-описании Роль имён прилагательных в тексте-описании.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141.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14.04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Обобщение знаний</w:t>
            </w:r>
            <w:r w:rsidRPr="00D1094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1094F">
              <w:rPr>
                <w:color w:val="000000"/>
                <w:sz w:val="24"/>
                <w:szCs w:val="24"/>
              </w:rPr>
              <w:t>об имени прилагательном</w:t>
            </w:r>
            <w:r w:rsidRPr="00D1094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1094F">
              <w:rPr>
                <w:bCs/>
                <w:color w:val="000000"/>
                <w:sz w:val="24"/>
                <w:szCs w:val="24"/>
              </w:rPr>
              <w:t xml:space="preserve">Проверочная работа  «Проверь себя»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142.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Предлог как часть речи</w:t>
            </w:r>
            <w:r w:rsidRPr="00D1094F">
              <w:rPr>
                <w:color w:val="000000"/>
                <w:sz w:val="24"/>
                <w:szCs w:val="24"/>
              </w:rPr>
              <w:t>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143.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 xml:space="preserve">Раздельное написание предлогов со словами. </w:t>
            </w:r>
            <w:r w:rsidRPr="00D1094F">
              <w:rPr>
                <w:color w:val="000000"/>
                <w:sz w:val="24"/>
                <w:szCs w:val="24"/>
              </w:rPr>
              <w:t>Функция предлогов</w:t>
            </w:r>
            <w:r w:rsidRPr="00D1094F">
              <w:rPr>
                <w:sz w:val="24"/>
                <w:szCs w:val="24"/>
              </w:rPr>
              <w:t xml:space="preserve"> в речи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144.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19.04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Восстановление предложения.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145.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bCs/>
                <w:color w:val="000000"/>
                <w:sz w:val="24"/>
                <w:szCs w:val="24"/>
              </w:rPr>
              <w:t>Проверочная работа  «Проверь себя»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146.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21.04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bCs/>
                <w:color w:val="000000"/>
                <w:sz w:val="24"/>
                <w:szCs w:val="24"/>
              </w:rPr>
              <w:t>Диктант. Части речи.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147.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bCs/>
                <w:color w:val="000000"/>
                <w:sz w:val="24"/>
                <w:szCs w:val="24"/>
              </w:rPr>
              <w:t>Работа над ошибками, допущенными в диктанте.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148.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23.04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Что такое местоимение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149.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26.04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Что такое местоимение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150.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Что такое текс</w:t>
            </w:r>
            <w:proofErr w:type="gramStart"/>
            <w:r w:rsidRPr="00D1094F">
              <w:rPr>
                <w:sz w:val="24"/>
                <w:szCs w:val="24"/>
              </w:rPr>
              <w:t>т-</w:t>
            </w:r>
            <w:proofErr w:type="gramEnd"/>
            <w:r w:rsidRPr="00D1094F">
              <w:rPr>
                <w:sz w:val="24"/>
                <w:szCs w:val="24"/>
              </w:rPr>
              <w:t xml:space="preserve"> рассуждение</w:t>
            </w:r>
            <w:r w:rsidRPr="00D1094F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151.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28.04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Проверка знаний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152.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29.04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bCs/>
                <w:iCs/>
                <w:color w:val="000000"/>
                <w:sz w:val="24"/>
                <w:szCs w:val="24"/>
              </w:rPr>
              <w:t>Контрольный диктант за 2 класс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153.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color w:val="000000"/>
                <w:sz w:val="24"/>
                <w:szCs w:val="24"/>
              </w:rPr>
              <w:t>Работа над ошибками, допущенными в диктанте.</w:t>
            </w:r>
            <w:r w:rsidRPr="00D1094F">
              <w:rPr>
                <w:sz w:val="24"/>
                <w:szCs w:val="24"/>
              </w:rPr>
              <w:t xml:space="preserve"> Обобщение знаний о частях речи </w:t>
            </w:r>
            <w:r w:rsidRPr="00D1094F">
              <w:rPr>
                <w:bCs/>
                <w:color w:val="000000"/>
                <w:sz w:val="24"/>
                <w:szCs w:val="24"/>
              </w:rPr>
              <w:t xml:space="preserve">«Проверь себя» </w:t>
            </w:r>
          </w:p>
        </w:tc>
      </w:tr>
      <w:tr w:rsidR="0064102F" w:rsidRPr="002A0AA0" w:rsidTr="00EE04C7">
        <w:tc>
          <w:tcPr>
            <w:tcW w:w="14000" w:type="dxa"/>
            <w:gridSpan w:val="4"/>
            <w:shd w:val="clear" w:color="auto" w:fill="auto"/>
          </w:tcPr>
          <w:p w:rsidR="0064102F" w:rsidRPr="00D1094F" w:rsidRDefault="0064102F" w:rsidP="00D1094F">
            <w:pPr>
              <w:jc w:val="center"/>
              <w:rPr>
                <w:sz w:val="24"/>
                <w:szCs w:val="24"/>
              </w:rPr>
            </w:pPr>
            <w:r w:rsidRPr="00D1094F">
              <w:rPr>
                <w:b/>
                <w:bCs/>
                <w:color w:val="000000"/>
                <w:sz w:val="24"/>
                <w:szCs w:val="24"/>
              </w:rPr>
              <w:t>Повторение (17 ч)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lastRenderedPageBreak/>
              <w:t>154.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Виды текстов. Обобщение знаний о признаках, по которым можно различить текст. Упражнения в создании текстов разного типа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155.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06.05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bCs/>
                <w:color w:val="000000"/>
                <w:sz w:val="24"/>
                <w:szCs w:val="24"/>
              </w:rPr>
              <w:t xml:space="preserve">Сочинение по картине И.И. Шишкина.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156.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Предложение. Знаки препинания в конце предложений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157.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Главные члены предложения их распознавание. Распространение предложений второстепенными членами. Связь слов в предложении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158.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Слово и его лексическое значение. Однозначные и многозначные слова, антонимы, синонимы.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159.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Контрольный диктант.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160.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Работа над ошибками. Части речи их различение. Разбор слова как части речи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161.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Части речи и различение их признаков. Роль частей речи в нашей речи. Разбор слова как части речи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162.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Части речи их различение. Разбор слова как части речи</w:t>
            </w:r>
            <w:r w:rsidRPr="00D1094F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163.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 xml:space="preserve">Звуки и буквы. Алфавит. </w:t>
            </w:r>
            <w:proofErr w:type="spellStart"/>
            <w:proofErr w:type="gramStart"/>
            <w:r w:rsidRPr="00D1094F">
              <w:rPr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D1094F">
              <w:rPr>
                <w:sz w:val="24"/>
                <w:szCs w:val="24"/>
              </w:rPr>
              <w:t xml:space="preserve"> разбор слов</w:t>
            </w: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164.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Обобщение знаний об изученных правилах правописания. Упражнения в применении этих правил.</w:t>
            </w:r>
          </w:p>
        </w:tc>
      </w:tr>
      <w:tr w:rsidR="0064102F" w:rsidRPr="002A0AA0" w:rsidTr="00EE04C7">
        <w:trPr>
          <w:trHeight w:val="509"/>
        </w:trPr>
        <w:tc>
          <w:tcPr>
            <w:tcW w:w="743" w:type="dxa"/>
            <w:vMerge w:val="restart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165.</w:t>
            </w:r>
          </w:p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166.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vMerge w:val="restart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 xml:space="preserve">Упражнения в применении изученных правил правописания. </w:t>
            </w:r>
            <w:r w:rsidRPr="00D1094F">
              <w:rPr>
                <w:bCs/>
                <w:sz w:val="24"/>
                <w:szCs w:val="24"/>
              </w:rPr>
              <w:t>Контрольное списывание текста</w:t>
            </w:r>
          </w:p>
        </w:tc>
      </w:tr>
      <w:tr w:rsidR="0064102F" w:rsidRPr="002A0AA0" w:rsidTr="00EE04C7">
        <w:trPr>
          <w:trHeight w:val="509"/>
        </w:trPr>
        <w:tc>
          <w:tcPr>
            <w:tcW w:w="743" w:type="dxa"/>
            <w:vMerge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vMerge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</w:tr>
      <w:tr w:rsidR="0064102F" w:rsidRPr="002A0AA0" w:rsidTr="00EE04C7">
        <w:trPr>
          <w:trHeight w:val="509"/>
        </w:trPr>
        <w:tc>
          <w:tcPr>
            <w:tcW w:w="743" w:type="dxa"/>
            <w:vMerge w:val="restart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167.</w:t>
            </w:r>
          </w:p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168.</w:t>
            </w: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vMerge w:val="restart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Упражнения в применении изученных правил правописания. Работа над ошибками.</w:t>
            </w:r>
            <w:r w:rsidRPr="00D1094F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4102F" w:rsidRPr="002A0AA0" w:rsidTr="00EE04C7">
        <w:trPr>
          <w:trHeight w:val="509"/>
        </w:trPr>
        <w:tc>
          <w:tcPr>
            <w:tcW w:w="743" w:type="dxa"/>
            <w:vMerge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vMerge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</w:tr>
      <w:tr w:rsidR="0064102F" w:rsidRPr="002A0AA0" w:rsidTr="00EE04C7">
        <w:tc>
          <w:tcPr>
            <w:tcW w:w="743" w:type="dxa"/>
            <w:shd w:val="clear" w:color="auto" w:fill="auto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lastRenderedPageBreak/>
              <w:t>169.</w:t>
            </w:r>
          </w:p>
          <w:p w:rsidR="0064102F" w:rsidRPr="00D1094F" w:rsidRDefault="0064102F" w:rsidP="00FF0B5C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170.</w:t>
            </w:r>
          </w:p>
        </w:tc>
        <w:tc>
          <w:tcPr>
            <w:tcW w:w="1066" w:type="dxa"/>
          </w:tcPr>
          <w:p w:rsidR="0064102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27.05</w:t>
            </w:r>
          </w:p>
          <w:p w:rsidR="0064102F" w:rsidRPr="00D1094F" w:rsidRDefault="0064102F" w:rsidP="00FF0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</w:t>
            </w:r>
          </w:p>
        </w:tc>
        <w:tc>
          <w:tcPr>
            <w:tcW w:w="1134" w:type="dxa"/>
          </w:tcPr>
          <w:p w:rsidR="0064102F" w:rsidRPr="00D1094F" w:rsidRDefault="0064102F" w:rsidP="00FF0B5C">
            <w:pPr>
              <w:rPr>
                <w:sz w:val="24"/>
                <w:szCs w:val="24"/>
              </w:rPr>
            </w:pPr>
          </w:p>
        </w:tc>
        <w:tc>
          <w:tcPr>
            <w:tcW w:w="11057" w:type="dxa"/>
            <w:shd w:val="clear" w:color="auto" w:fill="auto"/>
          </w:tcPr>
          <w:p w:rsidR="0064102F" w:rsidRPr="00D1094F" w:rsidRDefault="0064102F" w:rsidP="00D1094F">
            <w:pPr>
              <w:rPr>
                <w:sz w:val="24"/>
                <w:szCs w:val="24"/>
              </w:rPr>
            </w:pPr>
            <w:r w:rsidRPr="00D1094F">
              <w:rPr>
                <w:sz w:val="24"/>
                <w:szCs w:val="24"/>
              </w:rPr>
              <w:t>Повторение и закрепление изученного материала.</w:t>
            </w:r>
            <w:r w:rsidRPr="00D1094F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D1094F" w:rsidRDefault="00D1094F" w:rsidP="00D1094F">
      <w:pPr>
        <w:jc w:val="center"/>
        <w:rPr>
          <w:rFonts w:ascii="Times New Roman" w:hAnsi="Times New Roman"/>
          <w:b/>
          <w:sz w:val="32"/>
          <w:szCs w:val="32"/>
        </w:rPr>
      </w:pPr>
    </w:p>
    <w:p w:rsidR="00D1094F" w:rsidRDefault="00D1094F"/>
    <w:sectPr w:rsidR="00D1094F" w:rsidSect="00D109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1094F"/>
    <w:rsid w:val="00015C56"/>
    <w:rsid w:val="0022542F"/>
    <w:rsid w:val="0064102F"/>
    <w:rsid w:val="00D1094F"/>
    <w:rsid w:val="00EE0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9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94F"/>
    <w:pPr>
      <w:ind w:left="720"/>
      <w:contextualSpacing/>
    </w:pPr>
  </w:style>
  <w:style w:type="paragraph" w:styleId="a4">
    <w:name w:val="No Spacing"/>
    <w:uiPriority w:val="1"/>
    <w:qFormat/>
    <w:rsid w:val="00D1094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4">
    <w:name w:val="c4"/>
    <w:basedOn w:val="a0"/>
    <w:rsid w:val="00D1094F"/>
  </w:style>
  <w:style w:type="paragraph" w:customStyle="1" w:styleId="c3">
    <w:name w:val="c3"/>
    <w:basedOn w:val="a"/>
    <w:rsid w:val="00D109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D1094F"/>
  </w:style>
  <w:style w:type="paragraph" w:customStyle="1" w:styleId="c27">
    <w:name w:val="c27"/>
    <w:basedOn w:val="a"/>
    <w:rsid w:val="00D109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ragraphStyle">
    <w:name w:val="Paragraph Style"/>
    <w:rsid w:val="0064102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28</Pages>
  <Words>4985</Words>
  <Characters>28415</Characters>
  <Application>Microsoft Office Word</Application>
  <DocSecurity>0</DocSecurity>
  <Lines>236</Lines>
  <Paragraphs>66</Paragraphs>
  <ScaleCrop>false</ScaleCrop>
  <Company/>
  <LinksUpToDate>false</LinksUpToDate>
  <CharactersWithSpaces>33334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2020-09-15T18:43:00Z</dcterms:created>
  <dcterms:modified xsi:type="dcterms:W3CDTF">2020-09-15T20:16:00Z</dcterms:modified>
</cp:coreProperties>
</file>